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Imię i nazwisko </w:t>
        <w:tab/>
        <w:tab/>
        <w:tab/>
        <w:tab/>
        <w:tab/>
        <w:tab/>
        <w:tab/>
        <w:t xml:space="preserve">Miejscowość, data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Stopień, rok studiów, semestr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Nr albumu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Tutor (stopień naukowy, imię i nazwisko)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Zgłaszam następujący temat pracy rocznej dla MISHuS w roku  akademickim</w:t>
      </w:r>
      <w:r w:rsidDel="00000000" w:rsidR="00000000" w:rsidRPr="00000000">
        <w:rPr>
          <w:sz w:val="24"/>
          <w:szCs w:val="24"/>
          <w:rtl w:val="0"/>
        </w:rPr>
        <w:t xml:space="preserve"> …………...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Podpis studenta </w:t>
        <w:tab/>
        <w:tab/>
        <w:tab/>
        <w:tab/>
        <w:tab/>
        <w:tab/>
        <w:t xml:space="preserve">Podpis tutora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Dyrektor Kolegium MISHuS temat pracy rocznej zatwierdza/nie zatwierdza: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(pieczątka i podpis)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wRqA77ZCyR3IE/MX5LSv9BNUQ==">AMUW2mW7hNQ7H6s7Gxj50q4rsJDcuCn49CdfBU2teXTsayrZiFdCqQ4RWeK1uZ8SSrrwnOGNmmxxoh+VoA8e4C0UU636GN/ajp5lzc20pyr/U77OQ4jnTE0=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2010-09-28T09:15:36Z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