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5" w:rsidRPr="00D24AF5" w:rsidRDefault="00D36360" w:rsidP="00D24AF5">
      <w:pPr>
        <w:pStyle w:val="Standard"/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</w:t>
      </w:r>
      <w:r w:rsidR="00CA7566" w:rsidRPr="00D24AF5">
        <w:rPr>
          <w:rFonts w:cs="Calibri"/>
          <w:b/>
        </w:rPr>
        <w:t>ałącznik nr 8</w:t>
      </w:r>
    </w:p>
    <w:p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642FD5" w:rsidRPr="00D24AF5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grantu</w:t>
            </w:r>
          </w:p>
        </w:tc>
      </w:tr>
      <w:tr w:rsidR="00642FD5" w:rsidRPr="00D24AF5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20"/>
                <w:szCs w:val="20"/>
              </w:rPr>
            </w:pPr>
            <w:r w:rsidRPr="00D24AF5">
              <w:rPr>
                <w:rFonts w:cs="Calibri"/>
                <w:bCs/>
                <w:sz w:val="20"/>
                <w:szCs w:val="20"/>
              </w:rPr>
              <w:t>Kosztorys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 w:rsidRPr="00D24AF5"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WNI</w:t>
            </w:r>
            <w:r w:rsidR="0000776F">
              <w:rPr>
                <w:rFonts w:cs="Calibri"/>
                <w:b/>
                <w:bCs/>
                <w:sz w:val="18"/>
                <w:szCs w:val="18"/>
              </w:rPr>
              <w:t>O</w:t>
            </w:r>
            <w:r w:rsidRPr="00D24AF5">
              <w:rPr>
                <w:rFonts w:cs="Calibri"/>
                <w:b/>
                <w:bCs/>
                <w:sz w:val="18"/>
                <w:szCs w:val="18"/>
              </w:rPr>
              <w:t>SKOWANA KOREKTA</w:t>
            </w:r>
          </w:p>
        </w:tc>
      </w:tr>
      <w:tr w:rsidR="00642FD5" w:rsidRPr="00D24AF5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642FD5" w:rsidRPr="00D24AF5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sprzętu, aparatury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Uzasadnienie korekty:</w:t>
      </w: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</w:t>
      </w:r>
    </w:p>
    <w:p w:rsidR="00642FD5" w:rsidRDefault="00CA7566" w:rsidP="00D24AF5">
      <w:pPr>
        <w:pStyle w:val="Standard"/>
        <w:spacing w:after="0" w:line="240" w:lineRule="auto"/>
        <w:jc w:val="both"/>
        <w:rPr>
          <w:rFonts w:cs="Calibri"/>
          <w:i/>
        </w:rPr>
      </w:pPr>
      <w:r w:rsidRPr="00D24AF5">
        <w:rPr>
          <w:rFonts w:cs="Calibri"/>
          <w:i/>
        </w:rPr>
        <w:t>(data, podpis kierownika grantu)</w:t>
      </w:r>
    </w:p>
    <w:sectPr w:rsidR="00642FD5" w:rsidSect="00196BF8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8" w:rsidRDefault="002B0E88">
      <w:r>
        <w:separator/>
      </w:r>
    </w:p>
  </w:endnote>
  <w:endnote w:type="continuationSeparator" w:id="0">
    <w:p w:rsidR="002B0E88" w:rsidRDefault="002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8" w:rsidRDefault="002B0E88">
      <w:r>
        <w:rPr>
          <w:color w:val="000000"/>
        </w:rPr>
        <w:separator/>
      </w:r>
    </w:p>
  </w:footnote>
  <w:footnote w:type="continuationSeparator" w:id="0">
    <w:p w:rsidR="002B0E88" w:rsidRDefault="002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0776F"/>
    <w:rsid w:val="00056207"/>
    <w:rsid w:val="001030BB"/>
    <w:rsid w:val="00196BF8"/>
    <w:rsid w:val="001B4A58"/>
    <w:rsid w:val="002B0E88"/>
    <w:rsid w:val="004A255C"/>
    <w:rsid w:val="00545158"/>
    <w:rsid w:val="0058729A"/>
    <w:rsid w:val="005E5604"/>
    <w:rsid w:val="00632108"/>
    <w:rsid w:val="00642FD5"/>
    <w:rsid w:val="00647AA6"/>
    <w:rsid w:val="006E2D59"/>
    <w:rsid w:val="00787983"/>
    <w:rsid w:val="007C617B"/>
    <w:rsid w:val="00826C52"/>
    <w:rsid w:val="008C1893"/>
    <w:rsid w:val="00966DF1"/>
    <w:rsid w:val="00A176B1"/>
    <w:rsid w:val="00A80530"/>
    <w:rsid w:val="00B04CFE"/>
    <w:rsid w:val="00BB276F"/>
    <w:rsid w:val="00C236BB"/>
    <w:rsid w:val="00C52FF0"/>
    <w:rsid w:val="00C80929"/>
    <w:rsid w:val="00CA7566"/>
    <w:rsid w:val="00CB08C8"/>
    <w:rsid w:val="00D00D30"/>
    <w:rsid w:val="00D2410E"/>
    <w:rsid w:val="00D24AF5"/>
    <w:rsid w:val="00D36360"/>
    <w:rsid w:val="00D819AE"/>
    <w:rsid w:val="00D8770F"/>
    <w:rsid w:val="00DB5461"/>
    <w:rsid w:val="00E140A8"/>
    <w:rsid w:val="00E23A9E"/>
    <w:rsid w:val="00EA113B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5520"/>
  <w15:docId w15:val="{2A36F32E-EE56-4BE3-9BCC-F5801F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BF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96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BF8"/>
    <w:pPr>
      <w:spacing w:after="140" w:line="276" w:lineRule="auto"/>
    </w:pPr>
  </w:style>
  <w:style w:type="paragraph" w:styleId="Lista">
    <w:name w:val="List"/>
    <w:basedOn w:val="Textbody"/>
    <w:rsid w:val="00196BF8"/>
    <w:rPr>
      <w:rFonts w:cs="Mangal"/>
      <w:sz w:val="24"/>
    </w:rPr>
  </w:style>
  <w:style w:type="paragraph" w:styleId="Legenda">
    <w:name w:val="caption"/>
    <w:basedOn w:val="Standard"/>
    <w:rsid w:val="00196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6BF8"/>
    <w:pPr>
      <w:suppressLineNumbers/>
    </w:pPr>
    <w:rPr>
      <w:rFonts w:cs="Mangal"/>
      <w:sz w:val="24"/>
    </w:rPr>
  </w:style>
  <w:style w:type="paragraph" w:customStyle="1" w:styleId="Default">
    <w:name w:val="Default"/>
    <w:rsid w:val="00196BF8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rsid w:val="00196BF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196BF8"/>
    <w:pPr>
      <w:ind w:left="720"/>
    </w:pPr>
  </w:style>
  <w:style w:type="paragraph" w:styleId="Tekstdymka">
    <w:name w:val="Balloon Text"/>
    <w:basedOn w:val="Standard"/>
    <w:rsid w:val="00196BF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19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6BF8"/>
    <w:rPr>
      <w:b/>
      <w:bCs/>
    </w:rPr>
  </w:style>
  <w:style w:type="paragraph" w:styleId="Poprawka">
    <w:name w:val="Revision"/>
    <w:rsid w:val="00196BF8"/>
    <w:pPr>
      <w:widowControl/>
    </w:pPr>
  </w:style>
  <w:style w:type="paragraph" w:customStyle="1" w:styleId="TableContents">
    <w:name w:val="Table Contents"/>
    <w:basedOn w:val="Standard"/>
    <w:rsid w:val="00196BF8"/>
    <w:pPr>
      <w:suppressLineNumbers/>
    </w:pPr>
  </w:style>
  <w:style w:type="character" w:customStyle="1" w:styleId="TekstprzypisukocowegoZnak">
    <w:name w:val="Tekst przypisu końcowego Znak"/>
    <w:basedOn w:val="Domylnaczcionkaakapitu"/>
    <w:rsid w:val="00196BF8"/>
    <w:rPr>
      <w:sz w:val="20"/>
      <w:szCs w:val="20"/>
    </w:rPr>
  </w:style>
  <w:style w:type="character" w:customStyle="1" w:styleId="Endnoteanchor">
    <w:name w:val="Endnote anchor"/>
    <w:rsid w:val="00196BF8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196BF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196BF8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96BF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6BF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96BF8"/>
    <w:rPr>
      <w:b/>
      <w:bCs/>
      <w:sz w:val="20"/>
      <w:szCs w:val="20"/>
    </w:rPr>
  </w:style>
  <w:style w:type="character" w:customStyle="1" w:styleId="ListLabel1">
    <w:name w:val="ListLabel 1"/>
    <w:rsid w:val="00196BF8"/>
    <w:rPr>
      <w:rFonts w:cs="Calibri"/>
    </w:rPr>
  </w:style>
  <w:style w:type="character" w:customStyle="1" w:styleId="ListLabel2">
    <w:name w:val="ListLabel 2"/>
    <w:rsid w:val="00196BF8"/>
    <w:rPr>
      <w:u w:val="none"/>
    </w:rPr>
  </w:style>
  <w:style w:type="character" w:customStyle="1" w:styleId="ListLabel3">
    <w:name w:val="ListLabel 3"/>
    <w:rsid w:val="00196BF8"/>
    <w:rPr>
      <w:rFonts w:eastAsia="Calibri" w:cs="Times New Roman"/>
    </w:rPr>
  </w:style>
  <w:style w:type="character" w:customStyle="1" w:styleId="ListLabel4">
    <w:name w:val="ListLabel 4"/>
    <w:rsid w:val="00196BF8"/>
    <w:rPr>
      <w:rFonts w:cs="Courier New"/>
    </w:rPr>
  </w:style>
  <w:style w:type="character" w:customStyle="1" w:styleId="ListLabel5">
    <w:name w:val="ListLabel 5"/>
    <w:rsid w:val="00196BF8"/>
    <w:rPr>
      <w:rFonts w:cs="Courier New"/>
    </w:rPr>
  </w:style>
  <w:style w:type="character" w:customStyle="1" w:styleId="ListLabel6">
    <w:name w:val="ListLabel 6"/>
    <w:rsid w:val="00196BF8"/>
    <w:rPr>
      <w:rFonts w:cs="Courier New"/>
    </w:rPr>
  </w:style>
  <w:style w:type="numbering" w:customStyle="1" w:styleId="Bezlisty1">
    <w:name w:val="Bez listy1"/>
    <w:basedOn w:val="Bezlisty"/>
    <w:rsid w:val="00196BF8"/>
    <w:pPr>
      <w:numPr>
        <w:numId w:val="1"/>
      </w:numPr>
    </w:pPr>
  </w:style>
  <w:style w:type="numbering" w:customStyle="1" w:styleId="WWNum1">
    <w:name w:val="WWNum1"/>
    <w:basedOn w:val="Bezlisty"/>
    <w:rsid w:val="00196BF8"/>
    <w:pPr>
      <w:numPr>
        <w:numId w:val="2"/>
      </w:numPr>
    </w:pPr>
  </w:style>
  <w:style w:type="numbering" w:customStyle="1" w:styleId="WWNum2">
    <w:name w:val="WWNum2"/>
    <w:basedOn w:val="Bezlisty"/>
    <w:rsid w:val="00196BF8"/>
    <w:pPr>
      <w:numPr>
        <w:numId w:val="3"/>
      </w:numPr>
    </w:pPr>
  </w:style>
  <w:style w:type="numbering" w:customStyle="1" w:styleId="WWNum3">
    <w:name w:val="WWNum3"/>
    <w:basedOn w:val="Bezlisty"/>
    <w:rsid w:val="00196BF8"/>
    <w:pPr>
      <w:numPr>
        <w:numId w:val="4"/>
      </w:numPr>
    </w:pPr>
  </w:style>
  <w:style w:type="numbering" w:customStyle="1" w:styleId="WWNum4">
    <w:name w:val="WWNum4"/>
    <w:basedOn w:val="Bezlisty"/>
    <w:rsid w:val="00196BF8"/>
    <w:pPr>
      <w:numPr>
        <w:numId w:val="5"/>
      </w:numPr>
    </w:pPr>
  </w:style>
  <w:style w:type="numbering" w:customStyle="1" w:styleId="WWNum5">
    <w:name w:val="WWNum5"/>
    <w:basedOn w:val="Bezlisty"/>
    <w:rsid w:val="00196BF8"/>
    <w:pPr>
      <w:numPr>
        <w:numId w:val="6"/>
      </w:numPr>
    </w:pPr>
  </w:style>
  <w:style w:type="numbering" w:customStyle="1" w:styleId="WWNum6">
    <w:name w:val="WWNum6"/>
    <w:basedOn w:val="Bezlisty"/>
    <w:rsid w:val="00196BF8"/>
    <w:pPr>
      <w:numPr>
        <w:numId w:val="7"/>
      </w:numPr>
    </w:pPr>
  </w:style>
  <w:style w:type="numbering" w:customStyle="1" w:styleId="WWNum7">
    <w:name w:val="WWNum7"/>
    <w:basedOn w:val="Bezlisty"/>
    <w:rsid w:val="00196BF8"/>
    <w:pPr>
      <w:numPr>
        <w:numId w:val="8"/>
      </w:numPr>
    </w:pPr>
  </w:style>
  <w:style w:type="numbering" w:customStyle="1" w:styleId="WWNum8">
    <w:name w:val="WWNum8"/>
    <w:basedOn w:val="Bezlisty"/>
    <w:rsid w:val="00196BF8"/>
    <w:pPr>
      <w:numPr>
        <w:numId w:val="9"/>
      </w:numPr>
    </w:pPr>
  </w:style>
  <w:style w:type="numbering" w:customStyle="1" w:styleId="WWNum9">
    <w:name w:val="WWNum9"/>
    <w:basedOn w:val="Bezlisty"/>
    <w:rsid w:val="00196BF8"/>
    <w:pPr>
      <w:numPr>
        <w:numId w:val="10"/>
      </w:numPr>
    </w:pPr>
  </w:style>
  <w:style w:type="numbering" w:customStyle="1" w:styleId="WWNum10">
    <w:name w:val="WWNum10"/>
    <w:basedOn w:val="Bezlisty"/>
    <w:rsid w:val="00196BF8"/>
    <w:pPr>
      <w:numPr>
        <w:numId w:val="11"/>
      </w:numPr>
    </w:pPr>
  </w:style>
  <w:style w:type="numbering" w:customStyle="1" w:styleId="WWNum11">
    <w:name w:val="WWNum11"/>
    <w:basedOn w:val="Bezlisty"/>
    <w:rsid w:val="00196BF8"/>
    <w:pPr>
      <w:numPr>
        <w:numId w:val="12"/>
      </w:numPr>
    </w:pPr>
  </w:style>
  <w:style w:type="numbering" w:customStyle="1" w:styleId="WWNum12">
    <w:name w:val="WWNum12"/>
    <w:basedOn w:val="Bezlisty"/>
    <w:rsid w:val="00196BF8"/>
    <w:pPr>
      <w:numPr>
        <w:numId w:val="13"/>
      </w:numPr>
    </w:pPr>
  </w:style>
  <w:style w:type="numbering" w:customStyle="1" w:styleId="WWNum13">
    <w:name w:val="WWNum13"/>
    <w:basedOn w:val="Bezlisty"/>
    <w:rsid w:val="0019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3</cp:revision>
  <cp:lastPrinted>2021-01-21T08:54:00Z</cp:lastPrinted>
  <dcterms:created xsi:type="dcterms:W3CDTF">2021-05-24T09:28:00Z</dcterms:created>
  <dcterms:modified xsi:type="dcterms:W3CDTF">2021-05-24T09:29:00Z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