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EE13" w14:textId="77777777" w:rsidR="00646F79" w:rsidRPr="00A30B02" w:rsidRDefault="00757261" w:rsidP="00646F79">
      <w:pPr>
        <w:spacing w:after="120"/>
        <w:rPr>
          <w:rFonts w:cstheme="minorHAnsi"/>
          <w:b/>
        </w:rPr>
      </w:pPr>
      <w:r w:rsidRPr="00A30B02">
        <w:rPr>
          <w:rFonts w:cstheme="minorHAnsi"/>
          <w:b/>
        </w:rPr>
        <w:t xml:space="preserve">KARTA PRZEDMIOTU </w:t>
      </w:r>
    </w:p>
    <w:p w14:paraId="5142F69D" w14:textId="7A5FF9FF" w:rsidR="00646F79" w:rsidRPr="00A30B02" w:rsidRDefault="00646F79" w:rsidP="00646F79">
      <w:pPr>
        <w:spacing w:after="120"/>
        <w:rPr>
          <w:rFonts w:cstheme="minorHAnsi"/>
        </w:rPr>
      </w:pPr>
      <w:r w:rsidRPr="00A30B02">
        <w:rPr>
          <w:rFonts w:cstheme="minorHAnsi"/>
        </w:rPr>
        <w:t>Cykl kształcenia od roku akademickiego:</w:t>
      </w:r>
      <w:r w:rsidR="00A30B02" w:rsidRPr="00A30B02">
        <w:rPr>
          <w:rFonts w:cstheme="minorHAnsi"/>
        </w:rPr>
        <w:t xml:space="preserve"> 2022</w:t>
      </w:r>
      <w:r w:rsidR="007931F2">
        <w:rPr>
          <w:rFonts w:cstheme="minorHAnsi"/>
        </w:rPr>
        <w:t>/2023</w:t>
      </w:r>
    </w:p>
    <w:p w14:paraId="10FBC938" w14:textId="77777777" w:rsidR="003C473D" w:rsidRPr="00A30B02" w:rsidRDefault="003C473D" w:rsidP="004F73CF">
      <w:pPr>
        <w:rPr>
          <w:rFonts w:cstheme="minorHAnsi"/>
          <w:b/>
        </w:rPr>
      </w:pPr>
    </w:p>
    <w:p w14:paraId="26632E34" w14:textId="77777777" w:rsidR="004F73CF" w:rsidRPr="00A30B02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30B02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A30B02" w14:paraId="1ADF8ABF" w14:textId="77777777" w:rsidTr="0047354E">
        <w:tc>
          <w:tcPr>
            <w:tcW w:w="4606" w:type="dxa"/>
          </w:tcPr>
          <w:p w14:paraId="45F057F5" w14:textId="77777777" w:rsidR="002D1A52" w:rsidRPr="00A30B02" w:rsidRDefault="002D1A52" w:rsidP="0047354E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306B2E64" w14:textId="77777777" w:rsidR="002D1A52" w:rsidRPr="00A30B02" w:rsidRDefault="00A30B02" w:rsidP="0047354E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Sztuka w mediach</w:t>
            </w:r>
            <w:r>
              <w:rPr>
                <w:rFonts w:cstheme="minorHAnsi"/>
              </w:rPr>
              <w:t xml:space="preserve"> – media w sztuce</w:t>
            </w:r>
          </w:p>
        </w:tc>
      </w:tr>
      <w:tr w:rsidR="002D1A52" w:rsidRPr="00A30B02" w14:paraId="4ED39C96" w14:textId="77777777" w:rsidTr="00AE43B8">
        <w:tc>
          <w:tcPr>
            <w:tcW w:w="4606" w:type="dxa"/>
          </w:tcPr>
          <w:p w14:paraId="0CDA81C1" w14:textId="77777777" w:rsidR="002D1A52" w:rsidRPr="00A30B02" w:rsidRDefault="00C961A5" w:rsidP="00AE43B8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35B07DB7" w14:textId="77777777" w:rsidR="002D1A52" w:rsidRPr="00A30B02" w:rsidRDefault="00584DD3" w:rsidP="00584D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Media </w:t>
            </w:r>
            <w:r w:rsidR="00A30B02">
              <w:rPr>
                <w:rFonts w:cstheme="minorHAnsi"/>
              </w:rPr>
              <w:t>Art</w:t>
            </w:r>
          </w:p>
        </w:tc>
      </w:tr>
      <w:tr w:rsidR="002D1A52" w:rsidRPr="00A30B02" w14:paraId="61576582" w14:textId="77777777" w:rsidTr="00387F68">
        <w:tc>
          <w:tcPr>
            <w:tcW w:w="4606" w:type="dxa"/>
          </w:tcPr>
          <w:p w14:paraId="272B0ECB" w14:textId="77777777" w:rsidR="002D1A52" w:rsidRPr="00A30B02" w:rsidRDefault="002D1A52" w:rsidP="001C0192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39E35597" w14:textId="77777777" w:rsidR="002D1A52" w:rsidRPr="00A30B02" w:rsidRDefault="00A30B02" w:rsidP="00387F68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Historia sztuki</w:t>
            </w:r>
          </w:p>
        </w:tc>
      </w:tr>
      <w:tr w:rsidR="001C0192" w:rsidRPr="00A30B02" w14:paraId="184820A4" w14:textId="77777777" w:rsidTr="004B6051">
        <w:tc>
          <w:tcPr>
            <w:tcW w:w="4606" w:type="dxa"/>
          </w:tcPr>
          <w:p w14:paraId="70DE1C64" w14:textId="77777777" w:rsidR="001C0192" w:rsidRPr="00A30B02" w:rsidRDefault="001C0192" w:rsidP="004B6051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13F42550" w14:textId="77777777" w:rsidR="001C0192" w:rsidRPr="00A30B02" w:rsidRDefault="00A30B02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1C0192" w:rsidRPr="00A30B02" w14:paraId="1EF3F0DD" w14:textId="77777777" w:rsidTr="004B6051">
        <w:tc>
          <w:tcPr>
            <w:tcW w:w="4606" w:type="dxa"/>
          </w:tcPr>
          <w:p w14:paraId="2218FE5C" w14:textId="77777777" w:rsidR="001C0192" w:rsidRPr="00A30B02" w:rsidRDefault="001C0192" w:rsidP="004B6051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33E2CD8A" w14:textId="77777777" w:rsidR="001C0192" w:rsidRPr="00A30B02" w:rsidRDefault="00A30B02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stacjonarne</w:t>
            </w:r>
          </w:p>
        </w:tc>
      </w:tr>
      <w:tr w:rsidR="002D1A52" w:rsidRPr="00A30B02" w14:paraId="45D76CDE" w14:textId="77777777" w:rsidTr="004B6051">
        <w:tc>
          <w:tcPr>
            <w:tcW w:w="4606" w:type="dxa"/>
          </w:tcPr>
          <w:p w14:paraId="0F6C1DF0" w14:textId="77777777" w:rsidR="002D1A52" w:rsidRPr="00A30B02" w:rsidRDefault="00757261" w:rsidP="004B6051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41C536E3" w14:textId="77777777" w:rsidR="002D1A52" w:rsidRPr="00A30B02" w:rsidRDefault="00A30B02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Nauki o sztuce</w:t>
            </w:r>
          </w:p>
        </w:tc>
      </w:tr>
      <w:tr w:rsidR="00C961A5" w:rsidRPr="00A30B02" w14:paraId="01610F6F" w14:textId="77777777" w:rsidTr="002D1A52">
        <w:tc>
          <w:tcPr>
            <w:tcW w:w="4606" w:type="dxa"/>
          </w:tcPr>
          <w:p w14:paraId="747868A5" w14:textId="77777777" w:rsidR="00C961A5" w:rsidRPr="00A30B02" w:rsidRDefault="00C961A5" w:rsidP="0014139E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4A5386A4" w14:textId="77777777" w:rsidR="00C961A5" w:rsidRPr="00A30B02" w:rsidRDefault="00A30B02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Polski</w:t>
            </w:r>
          </w:p>
        </w:tc>
      </w:tr>
    </w:tbl>
    <w:p w14:paraId="0399BE3D" w14:textId="77777777" w:rsidR="003501E6" w:rsidRPr="00A30B02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A30B02" w14:paraId="5AB63131" w14:textId="77777777" w:rsidTr="00C961A5">
        <w:tc>
          <w:tcPr>
            <w:tcW w:w="4606" w:type="dxa"/>
          </w:tcPr>
          <w:p w14:paraId="3C23E462" w14:textId="77777777" w:rsidR="00C961A5" w:rsidRPr="00A30B02" w:rsidRDefault="00BC4DCB" w:rsidP="00A55656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Koordynator przedmiotu</w:t>
            </w:r>
          </w:p>
        </w:tc>
        <w:tc>
          <w:tcPr>
            <w:tcW w:w="4606" w:type="dxa"/>
          </w:tcPr>
          <w:p w14:paraId="47FD47BE" w14:textId="77777777" w:rsidR="003C473D" w:rsidRPr="00107D77" w:rsidRDefault="000A66DB" w:rsidP="002D1A5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dr Agnieszka Kuczyńska</w:t>
            </w:r>
          </w:p>
        </w:tc>
      </w:tr>
    </w:tbl>
    <w:p w14:paraId="1A8A1798" w14:textId="77777777" w:rsidR="00C961A5" w:rsidRPr="00A30B02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A30B02" w14:paraId="2A9A2AAE" w14:textId="77777777" w:rsidTr="00B04272">
        <w:tc>
          <w:tcPr>
            <w:tcW w:w="2303" w:type="dxa"/>
          </w:tcPr>
          <w:p w14:paraId="3EB7E02F" w14:textId="77777777" w:rsidR="00C37A43" w:rsidRPr="00A30B02" w:rsidRDefault="00C37A43" w:rsidP="00B04272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Forma zajęć</w:t>
            </w:r>
            <w:r w:rsidR="00FC6CE1" w:rsidRPr="00A30B02">
              <w:rPr>
                <w:rFonts w:cstheme="minorHAnsi"/>
              </w:rPr>
              <w:t xml:space="preserve"> </w:t>
            </w:r>
            <w:r w:rsidR="00FC6CE1" w:rsidRPr="00A30B02">
              <w:rPr>
                <w:rFonts w:cstheme="minorHAnsi"/>
                <w:i/>
              </w:rPr>
              <w:t>(katalog zamknięt</w:t>
            </w:r>
            <w:r w:rsidR="00757261" w:rsidRPr="00A30B02">
              <w:rPr>
                <w:rFonts w:cstheme="minorHAnsi"/>
                <w:i/>
              </w:rPr>
              <w:t>y</w:t>
            </w:r>
            <w:r w:rsidR="00FC6CE1" w:rsidRPr="00A30B02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F204D3B" w14:textId="77777777" w:rsidR="00C37A43" w:rsidRPr="00A30B02" w:rsidRDefault="00C37A43" w:rsidP="00B04272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053FA854" w14:textId="77777777" w:rsidR="00C37A43" w:rsidRPr="00A30B02" w:rsidRDefault="00C37A43" w:rsidP="00B04272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76295476" w14:textId="77777777" w:rsidR="00C37A43" w:rsidRPr="00A30B02" w:rsidRDefault="00C37A43" w:rsidP="00B04272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Punkty ECTS</w:t>
            </w:r>
          </w:p>
        </w:tc>
      </w:tr>
      <w:tr w:rsidR="003C473D" w:rsidRPr="00A30B02" w14:paraId="0A4ADA4D" w14:textId="77777777" w:rsidTr="00C37A43">
        <w:tc>
          <w:tcPr>
            <w:tcW w:w="2303" w:type="dxa"/>
          </w:tcPr>
          <w:p w14:paraId="776419C4" w14:textId="77777777" w:rsidR="003C473D" w:rsidRPr="00A30B02" w:rsidRDefault="001850A8" w:rsidP="002D1A52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Ć</w:t>
            </w:r>
            <w:r w:rsidR="003C473D" w:rsidRPr="00A30B02">
              <w:rPr>
                <w:rFonts w:cstheme="minorHAnsi"/>
              </w:rPr>
              <w:t>wiczenia</w:t>
            </w:r>
          </w:p>
        </w:tc>
        <w:tc>
          <w:tcPr>
            <w:tcW w:w="2303" w:type="dxa"/>
          </w:tcPr>
          <w:p w14:paraId="563D7C1F" w14:textId="77777777" w:rsidR="003C473D" w:rsidRPr="00A30B02" w:rsidRDefault="00A30B02" w:rsidP="00A3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303" w:type="dxa"/>
          </w:tcPr>
          <w:p w14:paraId="0FCF9E49" w14:textId="77777777" w:rsidR="003C473D" w:rsidRPr="00A30B02" w:rsidRDefault="008E10E6" w:rsidP="00A3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03" w:type="dxa"/>
          </w:tcPr>
          <w:p w14:paraId="2AF81503" w14:textId="77777777" w:rsidR="003C473D" w:rsidRPr="00A30B02" w:rsidRDefault="008E10E6" w:rsidP="008E10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74A57703" w14:textId="77777777" w:rsidR="00BC4DCB" w:rsidRPr="00A30B02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A30B02" w14:paraId="6961C532" w14:textId="77777777" w:rsidTr="002754C6">
        <w:tc>
          <w:tcPr>
            <w:tcW w:w="2235" w:type="dxa"/>
          </w:tcPr>
          <w:p w14:paraId="0AD3B364" w14:textId="77777777" w:rsidR="004F73CF" w:rsidRPr="00A30B02" w:rsidRDefault="004F73CF" w:rsidP="002D1A52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7695BC32" w14:textId="77777777" w:rsidR="004F73CF" w:rsidRPr="00A30B02" w:rsidRDefault="00C777D2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Brak</w:t>
            </w:r>
          </w:p>
        </w:tc>
      </w:tr>
    </w:tbl>
    <w:p w14:paraId="66D6F2E4" w14:textId="77777777" w:rsidR="004F73CF" w:rsidRPr="00A30B02" w:rsidRDefault="004F73CF" w:rsidP="004F73CF">
      <w:pPr>
        <w:spacing w:after="0"/>
        <w:rPr>
          <w:rFonts w:cstheme="minorHAnsi"/>
        </w:rPr>
      </w:pPr>
    </w:p>
    <w:p w14:paraId="5F310BF6" w14:textId="77777777" w:rsidR="008215CC" w:rsidRPr="00A30B02" w:rsidRDefault="008215CC" w:rsidP="008215CC">
      <w:pPr>
        <w:spacing w:after="0"/>
        <w:rPr>
          <w:rFonts w:cstheme="minorHAnsi"/>
        </w:rPr>
      </w:pPr>
    </w:p>
    <w:p w14:paraId="77A4D539" w14:textId="77777777" w:rsidR="004F73CF" w:rsidRPr="00A30B02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30B02">
        <w:rPr>
          <w:rFonts w:cstheme="minorHAnsi"/>
          <w:b/>
        </w:rPr>
        <w:t xml:space="preserve">Cele </w:t>
      </w:r>
      <w:r w:rsidR="001051F5" w:rsidRPr="00A30B02">
        <w:rPr>
          <w:rFonts w:cstheme="minorHAnsi"/>
          <w:b/>
        </w:rPr>
        <w:t xml:space="preserve">kształcenia dla </w:t>
      </w:r>
      <w:r w:rsidRPr="00A30B02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A30B02" w14:paraId="3116FC39" w14:textId="77777777" w:rsidTr="004F73CF">
        <w:tc>
          <w:tcPr>
            <w:tcW w:w="9212" w:type="dxa"/>
          </w:tcPr>
          <w:p w14:paraId="0994EB63" w14:textId="77777777" w:rsidR="004F73CF" w:rsidRPr="000A66DB" w:rsidRDefault="00A30B02" w:rsidP="00584DD3">
            <w:pPr>
              <w:pStyle w:val="NormalnyWeb"/>
              <w:spacing w:before="0" w:beforeAutospacing="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0A66DB">
              <w:rPr>
                <w:rFonts w:asciiTheme="minorHAnsi" w:hAnsiTheme="minorHAnsi" w:cstheme="minorHAnsi"/>
                <w:sz w:val="22"/>
                <w:szCs w:val="22"/>
              </w:rPr>
              <w:t>C1.</w:t>
            </w:r>
            <w:r w:rsidR="00584DD3" w:rsidRPr="000A66DB">
              <w:rPr>
                <w:rFonts w:asciiTheme="minorHAnsi" w:hAnsiTheme="minorHAnsi" w:cstheme="minorHAnsi"/>
                <w:sz w:val="22"/>
                <w:szCs w:val="22"/>
              </w:rPr>
              <w:t xml:space="preserve"> Przedstawienie</w:t>
            </w:r>
            <w:r w:rsidR="00584DD3" w:rsidRPr="000A66DB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 podstawowych wiadomości dotyczących genezy, rozwoju i charakterystyki głównych nurtów sztuki nowych mediów oraz twórczości wybranych artystów.</w:t>
            </w:r>
          </w:p>
        </w:tc>
      </w:tr>
      <w:tr w:rsidR="004F73CF" w:rsidRPr="00A30B02" w14:paraId="2458ADBC" w14:textId="77777777" w:rsidTr="004F73CF">
        <w:tc>
          <w:tcPr>
            <w:tcW w:w="9212" w:type="dxa"/>
          </w:tcPr>
          <w:p w14:paraId="59D6E694" w14:textId="77777777" w:rsidR="004F73CF" w:rsidRPr="00A30B02" w:rsidRDefault="00A30B02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C2.</w:t>
            </w:r>
            <w:r w:rsidR="00584DD3">
              <w:rPr>
                <w:rFonts w:cstheme="minorHAnsi"/>
              </w:rPr>
              <w:t xml:space="preserve"> Pokazanie Internetu jako kontekstu i środowiska działań artystycznych</w:t>
            </w:r>
          </w:p>
        </w:tc>
      </w:tr>
    </w:tbl>
    <w:p w14:paraId="790DC356" w14:textId="77777777" w:rsidR="004F73CF" w:rsidRPr="00A30B02" w:rsidRDefault="004F73CF" w:rsidP="004F73CF">
      <w:pPr>
        <w:spacing w:after="0"/>
        <w:rPr>
          <w:rFonts w:cstheme="minorHAnsi"/>
        </w:rPr>
      </w:pPr>
    </w:p>
    <w:p w14:paraId="200BA35E" w14:textId="77777777" w:rsidR="004F73CF" w:rsidRPr="00A30B02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30B02">
        <w:rPr>
          <w:rFonts w:cstheme="minorHAnsi"/>
          <w:b/>
        </w:rPr>
        <w:t xml:space="preserve">Efekty </w:t>
      </w:r>
      <w:r w:rsidR="00F54F71" w:rsidRPr="00A30B02">
        <w:rPr>
          <w:rFonts w:cstheme="minorHAnsi"/>
          <w:b/>
        </w:rPr>
        <w:t>uczenia się</w:t>
      </w:r>
      <w:r w:rsidRPr="00A30B02">
        <w:rPr>
          <w:rFonts w:cstheme="minorHAnsi"/>
          <w:b/>
        </w:rPr>
        <w:t xml:space="preserve"> dla przedmiotu wraz z odniesieniem do efektów kierunkowych</w:t>
      </w:r>
      <w:r w:rsidR="00107D77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A30B02" w14:paraId="42FA5610" w14:textId="77777777" w:rsidTr="00556FCA">
        <w:tc>
          <w:tcPr>
            <w:tcW w:w="1101" w:type="dxa"/>
            <w:vAlign w:val="center"/>
          </w:tcPr>
          <w:p w14:paraId="798720FD" w14:textId="77777777" w:rsidR="004F73CF" w:rsidRPr="00A30B02" w:rsidRDefault="004F73CF" w:rsidP="00556FCA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500993ED" w14:textId="77777777" w:rsidR="004F73CF" w:rsidRPr="00A30B02" w:rsidRDefault="004F73CF" w:rsidP="00556FCA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1A7CDB6B" w14:textId="77777777" w:rsidR="004F73CF" w:rsidRPr="00A30B02" w:rsidRDefault="004F73CF" w:rsidP="00556FCA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Odniesienie do efektu kierunkowego</w:t>
            </w:r>
          </w:p>
        </w:tc>
      </w:tr>
      <w:tr w:rsidR="004F73CF" w:rsidRPr="00A30B02" w14:paraId="43B6911E" w14:textId="77777777" w:rsidTr="004A7233">
        <w:tc>
          <w:tcPr>
            <w:tcW w:w="9212" w:type="dxa"/>
            <w:gridSpan w:val="3"/>
          </w:tcPr>
          <w:p w14:paraId="18C47483" w14:textId="77777777" w:rsidR="004F73CF" w:rsidRPr="00A30B02" w:rsidRDefault="004F73CF" w:rsidP="004F73CF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WIEDZA</w:t>
            </w:r>
          </w:p>
        </w:tc>
      </w:tr>
      <w:tr w:rsidR="004F73CF" w:rsidRPr="00A30B02" w14:paraId="65510A06" w14:textId="77777777" w:rsidTr="004F73CF">
        <w:tc>
          <w:tcPr>
            <w:tcW w:w="1101" w:type="dxa"/>
          </w:tcPr>
          <w:p w14:paraId="4DEA0955" w14:textId="77777777" w:rsidR="004F73CF" w:rsidRPr="00A30B02" w:rsidRDefault="004F73CF" w:rsidP="004F73CF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14:paraId="2674EF20" w14:textId="77777777" w:rsidR="004F73CF" w:rsidRPr="00A30B02" w:rsidRDefault="00576AED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zna </w:t>
            </w:r>
            <w:r w:rsidR="000A66DB">
              <w:rPr>
                <w:rFonts w:cstheme="minorHAnsi"/>
              </w:rPr>
              <w:t>genezę i warunki rozwoju</w:t>
            </w:r>
            <w:r>
              <w:rPr>
                <w:rFonts w:cstheme="minorHAnsi"/>
              </w:rPr>
              <w:t xml:space="preserve"> sztuki nowych mediów</w:t>
            </w:r>
            <w:r w:rsidR="000A66DB">
              <w:rPr>
                <w:rFonts w:cstheme="minorHAnsi"/>
              </w:rPr>
              <w:t xml:space="preserve">. </w:t>
            </w:r>
          </w:p>
        </w:tc>
        <w:tc>
          <w:tcPr>
            <w:tcW w:w="2158" w:type="dxa"/>
          </w:tcPr>
          <w:p w14:paraId="6F067205" w14:textId="77777777" w:rsidR="004F73CF" w:rsidRPr="00A30B02" w:rsidRDefault="00A30B02" w:rsidP="00A30B02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K_W04</w:t>
            </w:r>
          </w:p>
        </w:tc>
      </w:tr>
      <w:tr w:rsidR="004F73CF" w:rsidRPr="00A30B02" w14:paraId="2C5E24F6" w14:textId="77777777" w:rsidTr="004F73CF">
        <w:tc>
          <w:tcPr>
            <w:tcW w:w="1101" w:type="dxa"/>
          </w:tcPr>
          <w:p w14:paraId="70FA6AB5" w14:textId="77777777" w:rsidR="004F73CF" w:rsidRPr="00A30B02" w:rsidRDefault="004F73CF" w:rsidP="004F73CF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W_02</w:t>
            </w:r>
          </w:p>
        </w:tc>
        <w:tc>
          <w:tcPr>
            <w:tcW w:w="5953" w:type="dxa"/>
          </w:tcPr>
          <w:p w14:paraId="51DC9C7C" w14:textId="77777777" w:rsidR="004F73CF" w:rsidRPr="00A30B02" w:rsidRDefault="000A66DB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zna i rozumie kulturowe uwarunkowania działalności artystów zajmujących się sztuką nowych mediów.</w:t>
            </w:r>
          </w:p>
        </w:tc>
        <w:tc>
          <w:tcPr>
            <w:tcW w:w="2158" w:type="dxa"/>
          </w:tcPr>
          <w:p w14:paraId="176C2F45" w14:textId="77777777" w:rsidR="004F73CF" w:rsidRPr="00A30B02" w:rsidRDefault="00A30B02" w:rsidP="00A30B02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K_W07</w:t>
            </w:r>
          </w:p>
        </w:tc>
      </w:tr>
      <w:tr w:rsidR="004F73CF" w:rsidRPr="00A30B02" w14:paraId="0E795131" w14:textId="77777777" w:rsidTr="002C7271">
        <w:tc>
          <w:tcPr>
            <w:tcW w:w="9212" w:type="dxa"/>
            <w:gridSpan w:val="3"/>
          </w:tcPr>
          <w:p w14:paraId="32BCC25E" w14:textId="77777777" w:rsidR="004F73CF" w:rsidRPr="00A30B02" w:rsidRDefault="004F73CF" w:rsidP="004F73CF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UMIEJĘTNOŚCI</w:t>
            </w:r>
          </w:p>
        </w:tc>
      </w:tr>
      <w:tr w:rsidR="004F73CF" w:rsidRPr="00A30B02" w14:paraId="2F422A1D" w14:textId="77777777" w:rsidTr="004F73CF">
        <w:tc>
          <w:tcPr>
            <w:tcW w:w="1101" w:type="dxa"/>
          </w:tcPr>
          <w:p w14:paraId="5F2C6B63" w14:textId="77777777" w:rsidR="004F73CF" w:rsidRPr="00A30B02" w:rsidRDefault="004F73CF" w:rsidP="004F73CF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U_01</w:t>
            </w:r>
          </w:p>
        </w:tc>
        <w:tc>
          <w:tcPr>
            <w:tcW w:w="5953" w:type="dxa"/>
          </w:tcPr>
          <w:p w14:paraId="4620A3B5" w14:textId="77777777" w:rsidR="004F73CF" w:rsidRPr="00A30B02" w:rsidRDefault="00576AED" w:rsidP="00576AED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potrafi komunikować się z użyciem specjalistycznej terminologii z zakresu sztuki nowych mediów</w:t>
            </w:r>
          </w:p>
        </w:tc>
        <w:tc>
          <w:tcPr>
            <w:tcW w:w="2158" w:type="dxa"/>
          </w:tcPr>
          <w:p w14:paraId="6D35426C" w14:textId="77777777" w:rsidR="004F73CF" w:rsidRPr="00A30B02" w:rsidRDefault="00A30B02" w:rsidP="00A30B02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K_U06</w:t>
            </w:r>
          </w:p>
        </w:tc>
      </w:tr>
      <w:tr w:rsidR="004F73CF" w:rsidRPr="00A30B02" w14:paraId="75ABC574" w14:textId="77777777" w:rsidTr="004F73CF">
        <w:tc>
          <w:tcPr>
            <w:tcW w:w="1101" w:type="dxa"/>
          </w:tcPr>
          <w:p w14:paraId="18565E33" w14:textId="77777777" w:rsidR="004F73CF" w:rsidRPr="00A30B02" w:rsidRDefault="004F73CF" w:rsidP="004F73CF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U_02</w:t>
            </w:r>
          </w:p>
        </w:tc>
        <w:tc>
          <w:tcPr>
            <w:tcW w:w="5953" w:type="dxa"/>
          </w:tcPr>
          <w:p w14:paraId="44687ED4" w14:textId="77777777" w:rsidR="004F73CF" w:rsidRPr="00A30B02" w:rsidRDefault="00576AED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potrafi inicjować i współorganizować działania </w:t>
            </w:r>
            <w:r w:rsidR="000A66DB">
              <w:rPr>
                <w:rFonts w:cstheme="minorHAnsi"/>
              </w:rPr>
              <w:t>zwią</w:t>
            </w:r>
            <w:r>
              <w:rPr>
                <w:rFonts w:cstheme="minorHAnsi"/>
              </w:rPr>
              <w:t>z</w:t>
            </w:r>
            <w:r w:rsidR="000A66DB">
              <w:rPr>
                <w:rFonts w:cstheme="minorHAnsi"/>
              </w:rPr>
              <w:t>ane ze sztuką nowych mediów realizując potrzeby</w:t>
            </w:r>
            <w:r>
              <w:rPr>
                <w:rFonts w:cstheme="minorHAnsi"/>
              </w:rPr>
              <w:t xml:space="preserve"> instytucji kultury</w:t>
            </w:r>
            <w:r w:rsidR="000A66DB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77D65C9C" w14:textId="77777777" w:rsidR="004F73CF" w:rsidRPr="00A30B02" w:rsidRDefault="00A30B02" w:rsidP="004F73CF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K_U10</w:t>
            </w:r>
          </w:p>
        </w:tc>
      </w:tr>
      <w:tr w:rsidR="004F73CF" w:rsidRPr="00A30B02" w14:paraId="25DED5A6" w14:textId="77777777" w:rsidTr="00520856">
        <w:tc>
          <w:tcPr>
            <w:tcW w:w="9212" w:type="dxa"/>
            <w:gridSpan w:val="3"/>
          </w:tcPr>
          <w:p w14:paraId="59C2EBD9" w14:textId="77777777" w:rsidR="004F73CF" w:rsidRPr="00A30B02" w:rsidRDefault="004F73CF" w:rsidP="004F73CF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KOMPETENCJE SPOŁECZNE</w:t>
            </w:r>
          </w:p>
        </w:tc>
      </w:tr>
      <w:tr w:rsidR="004F73CF" w:rsidRPr="00A30B02" w14:paraId="1E0D7212" w14:textId="77777777" w:rsidTr="004F73CF">
        <w:tc>
          <w:tcPr>
            <w:tcW w:w="1101" w:type="dxa"/>
          </w:tcPr>
          <w:p w14:paraId="70B717C5" w14:textId="77777777" w:rsidR="004F73CF" w:rsidRPr="00A30B02" w:rsidRDefault="004F73CF" w:rsidP="004F73CF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3B17D1EF" w14:textId="77777777" w:rsidR="004F73CF" w:rsidRPr="00A30B02" w:rsidRDefault="00576AED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jest gotów do pełnienia ról zawodowych przestrzegając zasad etyki zawodowej pracownika instytucji kultury</w:t>
            </w:r>
          </w:p>
        </w:tc>
        <w:tc>
          <w:tcPr>
            <w:tcW w:w="2158" w:type="dxa"/>
          </w:tcPr>
          <w:p w14:paraId="1BDD90EC" w14:textId="77777777" w:rsidR="004F73CF" w:rsidRPr="00A30B02" w:rsidRDefault="00A30B02" w:rsidP="004F73CF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K_K03</w:t>
            </w:r>
          </w:p>
        </w:tc>
      </w:tr>
      <w:tr w:rsidR="004F73CF" w:rsidRPr="00A30B02" w14:paraId="307AAFCF" w14:textId="77777777" w:rsidTr="004F73CF">
        <w:tc>
          <w:tcPr>
            <w:tcW w:w="1101" w:type="dxa"/>
          </w:tcPr>
          <w:p w14:paraId="04DDE932" w14:textId="77777777" w:rsidR="004F73CF" w:rsidRPr="00A30B02" w:rsidRDefault="004F73CF" w:rsidP="004F73CF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K_02</w:t>
            </w:r>
          </w:p>
        </w:tc>
        <w:tc>
          <w:tcPr>
            <w:tcW w:w="5953" w:type="dxa"/>
          </w:tcPr>
          <w:p w14:paraId="5047CFAC" w14:textId="77777777" w:rsidR="004F73CF" w:rsidRPr="00A30B02" w:rsidRDefault="00576AED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jest gotów do uczestniczenia w życiu kulturalnym i korzystania z jego różnorodnych form, promując otwartą postawę wobec sztuki</w:t>
            </w:r>
          </w:p>
        </w:tc>
        <w:tc>
          <w:tcPr>
            <w:tcW w:w="2158" w:type="dxa"/>
          </w:tcPr>
          <w:p w14:paraId="6DF6CF46" w14:textId="77777777" w:rsidR="004F73CF" w:rsidRPr="00A30B02" w:rsidRDefault="00A30B02" w:rsidP="004F73CF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K_K04</w:t>
            </w:r>
          </w:p>
        </w:tc>
      </w:tr>
    </w:tbl>
    <w:p w14:paraId="6DB769F2" w14:textId="77777777" w:rsidR="003C473D" w:rsidRPr="00A30B02" w:rsidRDefault="003C473D" w:rsidP="003C473D">
      <w:pPr>
        <w:pStyle w:val="Akapitzlist"/>
        <w:ind w:left="1080"/>
        <w:rPr>
          <w:rFonts w:cstheme="minorHAnsi"/>
          <w:b/>
        </w:rPr>
      </w:pPr>
    </w:p>
    <w:p w14:paraId="30684946" w14:textId="77777777" w:rsidR="00FC6CE1" w:rsidRPr="00A30B02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30B02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A30B02" w14:paraId="50CD215F" w14:textId="77777777" w:rsidTr="00FC6CE1">
        <w:tc>
          <w:tcPr>
            <w:tcW w:w="9212" w:type="dxa"/>
          </w:tcPr>
          <w:p w14:paraId="2BCFCCAF" w14:textId="77777777" w:rsidR="00D7651D" w:rsidRDefault="00EE2C36" w:rsidP="00EE2C36">
            <w:pPr>
              <w:pStyle w:val="Akapitzlist"/>
              <w:numPr>
                <w:ilvl w:val="0"/>
                <w:numId w:val="26"/>
              </w:numPr>
            </w:pPr>
            <w:r w:rsidRPr="00910BA7">
              <w:rPr>
                <w:i/>
              </w:rPr>
              <w:t>Techn</w:t>
            </w:r>
            <w:r>
              <w:rPr>
                <w:i/>
              </w:rPr>
              <w:t>é</w:t>
            </w:r>
            <w:r>
              <w:t xml:space="preserve"> - sztuka i technika</w:t>
            </w:r>
          </w:p>
          <w:p w14:paraId="5DEC2FA3" w14:textId="77777777" w:rsidR="007A73FE" w:rsidRDefault="00EE2C36" w:rsidP="00EE2C36">
            <w:pPr>
              <w:pStyle w:val="Akapitzlist"/>
              <w:numPr>
                <w:ilvl w:val="0"/>
                <w:numId w:val="26"/>
              </w:numPr>
            </w:pPr>
            <w:r>
              <w:t xml:space="preserve"> </w:t>
            </w:r>
            <w:r w:rsidR="007A73FE">
              <w:t>Archeologia mediów</w:t>
            </w:r>
            <w:r>
              <w:t xml:space="preserve"> </w:t>
            </w:r>
          </w:p>
          <w:p w14:paraId="48EC66CB" w14:textId="77777777" w:rsidR="00542B2D" w:rsidRDefault="007A73FE" w:rsidP="00EE2C36">
            <w:pPr>
              <w:pStyle w:val="Akapitzlist"/>
              <w:numPr>
                <w:ilvl w:val="0"/>
                <w:numId w:val="26"/>
              </w:numPr>
            </w:pPr>
            <w:r>
              <w:t>J</w:t>
            </w:r>
            <w:r w:rsidR="00EE2C36">
              <w:t xml:space="preserve">ęzyk </w:t>
            </w:r>
            <w:r w:rsidR="00613E6A">
              <w:t xml:space="preserve">i kategorie sztuki nowych mediów – </w:t>
            </w:r>
            <w:r w:rsidR="00D7651D">
              <w:t>s</w:t>
            </w:r>
            <w:r w:rsidR="00613E6A">
              <w:t>ztuka hybrydyczna, sztuka immersyjna</w:t>
            </w:r>
            <w:r w:rsidR="00542B2D">
              <w:t xml:space="preserve"> </w:t>
            </w:r>
          </w:p>
          <w:p w14:paraId="303046C6" w14:textId="77777777" w:rsidR="00EE2C36" w:rsidRDefault="00542B2D" w:rsidP="00EE2C36">
            <w:pPr>
              <w:pStyle w:val="Akapitzlist"/>
              <w:numPr>
                <w:ilvl w:val="0"/>
                <w:numId w:val="26"/>
              </w:numPr>
            </w:pPr>
            <w:r>
              <w:t xml:space="preserve"> </w:t>
            </w:r>
            <w:r w:rsidR="00EE2C36">
              <w:t>Awangarda wobec nowych mediów.</w:t>
            </w:r>
          </w:p>
          <w:p w14:paraId="4717E947" w14:textId="77777777" w:rsidR="00EE2C36" w:rsidRDefault="00EE2C36" w:rsidP="00EE2C36">
            <w:pPr>
              <w:pStyle w:val="Akapitzlist"/>
              <w:numPr>
                <w:ilvl w:val="0"/>
                <w:numId w:val="26"/>
              </w:numPr>
            </w:pPr>
            <w:r>
              <w:t>Antytelewizja, wideo, wideo instalacja</w:t>
            </w:r>
            <w:r w:rsidR="007A73FE">
              <w:t>;</w:t>
            </w:r>
            <w:r>
              <w:t xml:space="preserve"> Fluxus, Warsztat Formy Filmowej.</w:t>
            </w:r>
          </w:p>
          <w:p w14:paraId="7B5D3057" w14:textId="77777777" w:rsidR="00EE2C36" w:rsidRDefault="007A73FE" w:rsidP="00EE2C36">
            <w:pPr>
              <w:pStyle w:val="Akapitzlist"/>
              <w:numPr>
                <w:ilvl w:val="0"/>
                <w:numId w:val="26"/>
              </w:numPr>
            </w:pPr>
            <w:r>
              <w:t>S</w:t>
            </w:r>
            <w:r w:rsidR="00EE2C36">
              <w:t>ztuka interaktywna</w:t>
            </w:r>
            <w:r w:rsidR="00542B2D">
              <w:t xml:space="preserve"> </w:t>
            </w:r>
          </w:p>
          <w:p w14:paraId="41147ADB" w14:textId="77777777" w:rsidR="00EE2C36" w:rsidRDefault="00542B2D" w:rsidP="00EE2C36">
            <w:pPr>
              <w:pStyle w:val="Akapitzlist"/>
              <w:numPr>
                <w:ilvl w:val="0"/>
                <w:numId w:val="26"/>
              </w:numPr>
            </w:pPr>
            <w:r>
              <w:t>Augmented reality</w:t>
            </w:r>
          </w:p>
          <w:p w14:paraId="49BA0A23" w14:textId="77777777" w:rsidR="00EE2C36" w:rsidRDefault="00EE2C36" w:rsidP="00EE2C36">
            <w:pPr>
              <w:pStyle w:val="Akapitzlist"/>
              <w:numPr>
                <w:ilvl w:val="0"/>
                <w:numId w:val="26"/>
              </w:numPr>
            </w:pPr>
            <w:r>
              <w:t xml:space="preserve">Nowe </w:t>
            </w:r>
            <w:r w:rsidR="007A73FE">
              <w:t>media w przestrzeni publicznej</w:t>
            </w:r>
          </w:p>
          <w:p w14:paraId="0123ADBF" w14:textId="77777777" w:rsidR="00613E6A" w:rsidRPr="00613E6A" w:rsidRDefault="00613E6A" w:rsidP="00542B2D">
            <w:pPr>
              <w:pStyle w:val="Akapitzlist"/>
              <w:ind w:left="927"/>
              <w:rPr>
                <w:rFonts w:cstheme="minorHAnsi"/>
              </w:rPr>
            </w:pPr>
          </w:p>
        </w:tc>
      </w:tr>
    </w:tbl>
    <w:p w14:paraId="68862110" w14:textId="77777777" w:rsidR="00FC6CE1" w:rsidRPr="00A30B02" w:rsidRDefault="00FC6CE1" w:rsidP="00FC6CE1">
      <w:pPr>
        <w:rPr>
          <w:rFonts w:cstheme="minorHAnsi"/>
          <w:b/>
        </w:rPr>
      </w:pPr>
    </w:p>
    <w:p w14:paraId="7CAF4929" w14:textId="77777777" w:rsidR="004F73CF" w:rsidRPr="00A30B02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30B02">
        <w:rPr>
          <w:rFonts w:cstheme="minorHAnsi"/>
          <w:b/>
        </w:rPr>
        <w:t>Metody realizacji</w:t>
      </w:r>
      <w:r w:rsidR="008E4017" w:rsidRPr="00A30B02">
        <w:rPr>
          <w:rFonts w:cstheme="minorHAnsi"/>
          <w:b/>
        </w:rPr>
        <w:t xml:space="preserve"> </w:t>
      </w:r>
      <w:r w:rsidR="00450FA6" w:rsidRPr="00A30B02">
        <w:rPr>
          <w:rFonts w:cstheme="minorHAnsi"/>
          <w:b/>
        </w:rPr>
        <w:t xml:space="preserve">i weryfikacji </w:t>
      </w:r>
      <w:r w:rsidR="008E4017" w:rsidRPr="00A30B02">
        <w:rPr>
          <w:rFonts w:cstheme="minorHAnsi"/>
          <w:b/>
        </w:rPr>
        <w:t xml:space="preserve">efektów </w:t>
      </w:r>
      <w:r w:rsidR="00F54F71" w:rsidRPr="00A30B02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A30B02" w14:paraId="2A90BCC0" w14:textId="77777777" w:rsidTr="00450FA6">
        <w:tc>
          <w:tcPr>
            <w:tcW w:w="1101" w:type="dxa"/>
            <w:vAlign w:val="center"/>
          </w:tcPr>
          <w:p w14:paraId="6B96AEBD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0EBA8AD0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Metody dydaktyczne</w:t>
            </w:r>
          </w:p>
          <w:p w14:paraId="256C14AC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E61CC6C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Metody weryfikacji</w:t>
            </w:r>
          </w:p>
          <w:p w14:paraId="48EC1F14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257125EC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Sposoby dokumentacji</w:t>
            </w:r>
          </w:p>
          <w:p w14:paraId="00C8988B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A30B02" w14:paraId="31295E95" w14:textId="77777777" w:rsidTr="00450FA6">
        <w:tc>
          <w:tcPr>
            <w:tcW w:w="9212" w:type="dxa"/>
            <w:gridSpan w:val="4"/>
            <w:vAlign w:val="center"/>
          </w:tcPr>
          <w:p w14:paraId="0DA5EAB2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WIEDZA</w:t>
            </w:r>
          </w:p>
        </w:tc>
      </w:tr>
      <w:tr w:rsidR="00450FA6" w:rsidRPr="00A30B02" w14:paraId="1D759409" w14:textId="77777777" w:rsidTr="00450FA6">
        <w:tc>
          <w:tcPr>
            <w:tcW w:w="1101" w:type="dxa"/>
          </w:tcPr>
          <w:p w14:paraId="1B1E46E5" w14:textId="77777777" w:rsidR="00450FA6" w:rsidRPr="00A30B02" w:rsidRDefault="00450FA6" w:rsidP="00262167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14:paraId="73928955" w14:textId="77777777" w:rsidR="00450FA6" w:rsidRDefault="00576AE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konwencjonalny</w:t>
            </w:r>
          </w:p>
          <w:p w14:paraId="57AB64AC" w14:textId="77777777" w:rsidR="00576AED" w:rsidRDefault="00576AE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</w:p>
          <w:p w14:paraId="6541F42C" w14:textId="77777777" w:rsidR="00576AED" w:rsidRPr="00A30B02" w:rsidRDefault="00576AE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</w:t>
            </w:r>
          </w:p>
        </w:tc>
        <w:tc>
          <w:tcPr>
            <w:tcW w:w="2835" w:type="dxa"/>
          </w:tcPr>
          <w:p w14:paraId="2E412616" w14:textId="77777777" w:rsidR="00450FA6" w:rsidRDefault="00576AE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Krótka prezentacja z tekstem</w:t>
            </w:r>
          </w:p>
          <w:p w14:paraId="145ED543" w14:textId="77777777" w:rsidR="00576AED" w:rsidRPr="00A30B02" w:rsidRDefault="00576AE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Test</w:t>
            </w:r>
          </w:p>
        </w:tc>
        <w:tc>
          <w:tcPr>
            <w:tcW w:w="2583" w:type="dxa"/>
          </w:tcPr>
          <w:p w14:paraId="152838D2" w14:textId="77777777" w:rsidR="00450FA6" w:rsidRDefault="00576AE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Wydruk/ plik prezentacji</w:t>
            </w:r>
          </w:p>
          <w:p w14:paraId="43187CB9" w14:textId="77777777" w:rsidR="00576AED" w:rsidRPr="00A30B02" w:rsidRDefault="00A370C7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</w:t>
            </w:r>
          </w:p>
        </w:tc>
      </w:tr>
      <w:tr w:rsidR="00450FA6" w:rsidRPr="00A30B02" w14:paraId="1A49B3A7" w14:textId="77777777" w:rsidTr="00450FA6">
        <w:tc>
          <w:tcPr>
            <w:tcW w:w="1101" w:type="dxa"/>
          </w:tcPr>
          <w:p w14:paraId="42BCD40B" w14:textId="77777777" w:rsidR="00450FA6" w:rsidRPr="00A30B02" w:rsidRDefault="00450FA6" w:rsidP="000A66DB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W_</w:t>
            </w:r>
            <w:r w:rsidR="000A66DB">
              <w:rPr>
                <w:rFonts w:cstheme="minorHAnsi"/>
              </w:rPr>
              <w:t>02</w:t>
            </w:r>
          </w:p>
        </w:tc>
        <w:tc>
          <w:tcPr>
            <w:tcW w:w="2693" w:type="dxa"/>
          </w:tcPr>
          <w:p w14:paraId="611F7B5E" w14:textId="77777777" w:rsidR="000A66DB" w:rsidRDefault="000A66DB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konwencjonalny</w:t>
            </w:r>
          </w:p>
          <w:p w14:paraId="0FCCA908" w14:textId="77777777" w:rsidR="000A66DB" w:rsidRDefault="000A66DB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</w:p>
          <w:p w14:paraId="397D5041" w14:textId="77777777" w:rsidR="00450FA6" w:rsidRPr="00107D77" w:rsidRDefault="000A66DB" w:rsidP="000A66D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Praca z tekstem</w:t>
            </w:r>
          </w:p>
        </w:tc>
        <w:tc>
          <w:tcPr>
            <w:tcW w:w="2835" w:type="dxa"/>
          </w:tcPr>
          <w:p w14:paraId="177C97DF" w14:textId="77777777" w:rsidR="000A66DB" w:rsidRDefault="000A66DB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>Krótka prezentacja z tekstem</w:t>
            </w:r>
          </w:p>
          <w:p w14:paraId="21DAF9B7" w14:textId="77777777" w:rsidR="00450FA6" w:rsidRPr="00A30B02" w:rsidRDefault="000A66DB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>Test</w:t>
            </w:r>
          </w:p>
        </w:tc>
        <w:tc>
          <w:tcPr>
            <w:tcW w:w="2583" w:type="dxa"/>
          </w:tcPr>
          <w:p w14:paraId="68AAA1B1" w14:textId="77777777" w:rsidR="000A66DB" w:rsidRDefault="000A66DB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>Wydruk/ plik prezentacji</w:t>
            </w:r>
          </w:p>
          <w:p w14:paraId="7509F6B0" w14:textId="77777777" w:rsidR="00450FA6" w:rsidRPr="00A30B02" w:rsidRDefault="000A66DB" w:rsidP="000A66DB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</w:t>
            </w:r>
          </w:p>
        </w:tc>
      </w:tr>
      <w:tr w:rsidR="00450FA6" w:rsidRPr="00A30B02" w14:paraId="2D786252" w14:textId="77777777" w:rsidTr="00450FA6">
        <w:tc>
          <w:tcPr>
            <w:tcW w:w="9212" w:type="dxa"/>
            <w:gridSpan w:val="4"/>
            <w:vAlign w:val="center"/>
          </w:tcPr>
          <w:p w14:paraId="187DCEEF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UMIEJĘTNOŚCI</w:t>
            </w:r>
          </w:p>
        </w:tc>
      </w:tr>
      <w:tr w:rsidR="00450FA6" w:rsidRPr="00A30B02" w14:paraId="082C1148" w14:textId="77777777" w:rsidTr="00450FA6">
        <w:tc>
          <w:tcPr>
            <w:tcW w:w="1101" w:type="dxa"/>
          </w:tcPr>
          <w:p w14:paraId="7E609FCE" w14:textId="77777777" w:rsidR="00450FA6" w:rsidRPr="00A30B02" w:rsidRDefault="00450FA6" w:rsidP="00262167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5BDF8EA1" w14:textId="77777777" w:rsidR="00450FA6" w:rsidRPr="00A30B02" w:rsidRDefault="00A370C7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 dzieła sztuki</w:t>
            </w:r>
          </w:p>
        </w:tc>
        <w:tc>
          <w:tcPr>
            <w:tcW w:w="2835" w:type="dxa"/>
          </w:tcPr>
          <w:p w14:paraId="2A6FACCD" w14:textId="77777777" w:rsidR="00450FA6" w:rsidRPr="00A30B02" w:rsidRDefault="008E0DA8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Prezentacja</w:t>
            </w:r>
          </w:p>
        </w:tc>
        <w:tc>
          <w:tcPr>
            <w:tcW w:w="2583" w:type="dxa"/>
          </w:tcPr>
          <w:p w14:paraId="1945070C" w14:textId="77777777" w:rsidR="00450FA6" w:rsidRPr="00A30B02" w:rsidRDefault="008E0DA8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Wydruk/ plik, Karta oceny</w:t>
            </w:r>
          </w:p>
        </w:tc>
      </w:tr>
      <w:tr w:rsidR="00450FA6" w:rsidRPr="00A30B02" w14:paraId="4BE59F26" w14:textId="77777777" w:rsidTr="00450FA6">
        <w:tc>
          <w:tcPr>
            <w:tcW w:w="1101" w:type="dxa"/>
          </w:tcPr>
          <w:p w14:paraId="1D9FBA4B" w14:textId="77777777" w:rsidR="00450FA6" w:rsidRPr="00A30B02" w:rsidRDefault="00450FA6" w:rsidP="00262167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U_02</w:t>
            </w:r>
          </w:p>
        </w:tc>
        <w:tc>
          <w:tcPr>
            <w:tcW w:w="2693" w:type="dxa"/>
          </w:tcPr>
          <w:p w14:paraId="13BA9F7F" w14:textId="77777777" w:rsidR="00450FA6" w:rsidRPr="00107D77" w:rsidRDefault="000A66DB" w:rsidP="002D1A5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Dyskusja, praca w grupach</w:t>
            </w:r>
          </w:p>
        </w:tc>
        <w:tc>
          <w:tcPr>
            <w:tcW w:w="2835" w:type="dxa"/>
          </w:tcPr>
          <w:p w14:paraId="79859337" w14:textId="77777777" w:rsidR="00450FA6" w:rsidRPr="00A30B02" w:rsidRDefault="000A66D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146D9B25" w14:textId="77777777" w:rsidR="00450FA6" w:rsidRPr="00A30B02" w:rsidRDefault="000A66D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Raport z obserwacji</w:t>
            </w:r>
          </w:p>
        </w:tc>
      </w:tr>
      <w:tr w:rsidR="00450FA6" w:rsidRPr="00A30B02" w14:paraId="736F9C3C" w14:textId="77777777" w:rsidTr="00450FA6">
        <w:tc>
          <w:tcPr>
            <w:tcW w:w="9212" w:type="dxa"/>
            <w:gridSpan w:val="4"/>
            <w:vAlign w:val="center"/>
          </w:tcPr>
          <w:p w14:paraId="4317644C" w14:textId="77777777" w:rsidR="00450FA6" w:rsidRPr="00A30B02" w:rsidRDefault="00450FA6" w:rsidP="00450FA6">
            <w:pPr>
              <w:jc w:val="center"/>
              <w:rPr>
                <w:rFonts w:cstheme="minorHAnsi"/>
              </w:rPr>
            </w:pPr>
            <w:r w:rsidRPr="00A30B02">
              <w:rPr>
                <w:rFonts w:cstheme="minorHAnsi"/>
              </w:rPr>
              <w:t>KOMPETENCJE SPOŁECZNE</w:t>
            </w:r>
          </w:p>
        </w:tc>
      </w:tr>
      <w:tr w:rsidR="00450FA6" w:rsidRPr="00A30B02" w14:paraId="79BE5366" w14:textId="77777777" w:rsidTr="00450FA6">
        <w:tc>
          <w:tcPr>
            <w:tcW w:w="1101" w:type="dxa"/>
          </w:tcPr>
          <w:p w14:paraId="1BC9A7D4" w14:textId="77777777" w:rsidR="00450FA6" w:rsidRPr="00A30B02" w:rsidRDefault="00450FA6" w:rsidP="00262167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22383793" w14:textId="77777777" w:rsidR="00450FA6" w:rsidRPr="00A30B02" w:rsidRDefault="00E15BC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  <w:r w:rsidR="008E0DA8">
              <w:rPr>
                <w:rFonts w:cstheme="minorHAnsi"/>
              </w:rPr>
              <w:t>, praca w grupach</w:t>
            </w:r>
          </w:p>
        </w:tc>
        <w:tc>
          <w:tcPr>
            <w:tcW w:w="2835" w:type="dxa"/>
          </w:tcPr>
          <w:p w14:paraId="61B8C7C9" w14:textId="77777777" w:rsidR="00450FA6" w:rsidRPr="00A30B02" w:rsidRDefault="00E15BC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08D54B81" w14:textId="77777777" w:rsidR="00450FA6" w:rsidRPr="00A30B02" w:rsidRDefault="00E15BC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Raport z obserwacji</w:t>
            </w:r>
          </w:p>
        </w:tc>
      </w:tr>
      <w:tr w:rsidR="00450FA6" w:rsidRPr="00A30B02" w14:paraId="6EA648AF" w14:textId="77777777" w:rsidTr="00450FA6">
        <w:tc>
          <w:tcPr>
            <w:tcW w:w="1101" w:type="dxa"/>
          </w:tcPr>
          <w:p w14:paraId="15927175" w14:textId="77777777" w:rsidR="00450FA6" w:rsidRPr="00A30B02" w:rsidRDefault="00450FA6" w:rsidP="00262167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K_02</w:t>
            </w:r>
          </w:p>
        </w:tc>
        <w:tc>
          <w:tcPr>
            <w:tcW w:w="2693" w:type="dxa"/>
          </w:tcPr>
          <w:p w14:paraId="2E1763A8" w14:textId="77777777" w:rsidR="00450FA6" w:rsidRPr="00A30B02" w:rsidRDefault="00E15BC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  <w:r w:rsidR="008E0DA8">
              <w:rPr>
                <w:rFonts w:cstheme="minorHAnsi"/>
              </w:rPr>
              <w:t>, praca w grupach</w:t>
            </w:r>
          </w:p>
        </w:tc>
        <w:tc>
          <w:tcPr>
            <w:tcW w:w="2835" w:type="dxa"/>
          </w:tcPr>
          <w:p w14:paraId="5256E8D1" w14:textId="77777777" w:rsidR="00450FA6" w:rsidRPr="00A30B02" w:rsidRDefault="00E15BC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6B2E6A06" w14:textId="77777777" w:rsidR="00450FA6" w:rsidRPr="00A30B02" w:rsidRDefault="00E15BC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Raport z obserwacji</w:t>
            </w:r>
          </w:p>
        </w:tc>
      </w:tr>
    </w:tbl>
    <w:p w14:paraId="7C3F5FFA" w14:textId="77777777" w:rsidR="003C473D" w:rsidRPr="00A30B02" w:rsidRDefault="003C473D" w:rsidP="003C473D">
      <w:pPr>
        <w:pStyle w:val="Akapitzlist"/>
        <w:ind w:left="1080"/>
        <w:rPr>
          <w:rFonts w:cstheme="minorHAnsi"/>
          <w:b/>
        </w:rPr>
      </w:pPr>
    </w:p>
    <w:p w14:paraId="2651E425" w14:textId="77777777" w:rsidR="00C777D2" w:rsidRDefault="00BD58F9" w:rsidP="00D7651D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7651D">
        <w:rPr>
          <w:rFonts w:cstheme="minorHAnsi"/>
          <w:b/>
        </w:rPr>
        <w:t>Kryteria oceny</w:t>
      </w:r>
      <w:r w:rsidR="00C748B5" w:rsidRPr="00D7651D">
        <w:rPr>
          <w:rFonts w:cstheme="minorHAnsi"/>
          <w:b/>
        </w:rPr>
        <w:t>, wagi</w:t>
      </w:r>
    </w:p>
    <w:p w14:paraId="2EAA2FB1" w14:textId="77777777" w:rsidR="003C473D" w:rsidRDefault="00C777D2" w:rsidP="00C777D2">
      <w:pPr>
        <w:ind w:left="360"/>
        <w:rPr>
          <w:rFonts w:cstheme="minorHAnsi"/>
        </w:rPr>
      </w:pPr>
      <w:r>
        <w:rPr>
          <w:rFonts w:cstheme="minorHAnsi"/>
        </w:rPr>
        <w:t>Warunkiem uzyskania zaliczenia jest obecność na zajęciach (możliwe 2 nieusprawiedliwione nieobecności), przygotowanie i prze</w:t>
      </w:r>
      <w:r w:rsidR="008E0DA8">
        <w:rPr>
          <w:rFonts w:cstheme="minorHAnsi"/>
        </w:rPr>
        <w:t>d</w:t>
      </w:r>
      <w:r>
        <w:rPr>
          <w:rFonts w:cstheme="minorHAnsi"/>
        </w:rPr>
        <w:t xml:space="preserve">stawienie krótkiej prezentacji na dany temat, udział w dyskusji, zaliczenie </w:t>
      </w:r>
      <w:r w:rsidR="008E0DA8">
        <w:rPr>
          <w:rFonts w:cstheme="minorHAnsi"/>
        </w:rPr>
        <w:t>pisem</w:t>
      </w:r>
      <w:r>
        <w:rPr>
          <w:rFonts w:cstheme="minorHAnsi"/>
        </w:rPr>
        <w:t xml:space="preserve">nego </w:t>
      </w:r>
      <w:r w:rsidR="008E0DA8">
        <w:rPr>
          <w:rFonts w:cstheme="minorHAnsi"/>
        </w:rPr>
        <w:t>testu</w:t>
      </w:r>
      <w:r>
        <w:rPr>
          <w:rFonts w:cstheme="minorHAnsi"/>
        </w:rPr>
        <w:t xml:space="preserve"> końcowego.</w:t>
      </w:r>
    </w:p>
    <w:p w14:paraId="51F46162" w14:textId="77777777" w:rsidR="008E10E6" w:rsidRPr="00C777D2" w:rsidRDefault="008E10E6" w:rsidP="00C777D2">
      <w:pPr>
        <w:ind w:left="360"/>
        <w:rPr>
          <w:rFonts w:cstheme="minorHAnsi"/>
          <w:b/>
        </w:rPr>
      </w:pPr>
    </w:p>
    <w:p w14:paraId="2748BC67" w14:textId="77777777" w:rsidR="004E2DB4" w:rsidRPr="00A30B02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30B02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A30B02" w14:paraId="16D268A4" w14:textId="77777777" w:rsidTr="004E2DB4">
        <w:tc>
          <w:tcPr>
            <w:tcW w:w="4606" w:type="dxa"/>
          </w:tcPr>
          <w:p w14:paraId="2C70800E" w14:textId="77777777" w:rsidR="004E2DB4" w:rsidRPr="00A30B02" w:rsidRDefault="004E2DB4" w:rsidP="004E2DB4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72ED5B3F" w14:textId="77777777" w:rsidR="004E2DB4" w:rsidRPr="00A30B02" w:rsidRDefault="004E2DB4" w:rsidP="004E2DB4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Liczba godzin</w:t>
            </w:r>
          </w:p>
        </w:tc>
      </w:tr>
      <w:tr w:rsidR="004E2DB4" w:rsidRPr="00A30B02" w14:paraId="378F785E" w14:textId="77777777" w:rsidTr="004E2DB4">
        <w:tc>
          <w:tcPr>
            <w:tcW w:w="4606" w:type="dxa"/>
          </w:tcPr>
          <w:p w14:paraId="21050CA9" w14:textId="77777777" w:rsidR="004E2DB4" w:rsidRPr="00A30B02" w:rsidRDefault="004E2DB4" w:rsidP="008E10E6">
            <w:pPr>
              <w:rPr>
                <w:rFonts w:cstheme="minorHAnsi"/>
                <w:i/>
                <w:sz w:val="18"/>
                <w:szCs w:val="18"/>
              </w:rPr>
            </w:pPr>
            <w:r w:rsidRPr="00A30B02">
              <w:rPr>
                <w:rFonts w:cstheme="minorHAnsi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59C361E5" w14:textId="77777777" w:rsidR="004E2DB4" w:rsidRPr="00A30B02" w:rsidRDefault="007A73FE" w:rsidP="007A73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4E2DB4" w:rsidRPr="00A30B02" w14:paraId="62D4CFF5" w14:textId="77777777" w:rsidTr="004E2DB4">
        <w:tc>
          <w:tcPr>
            <w:tcW w:w="4606" w:type="dxa"/>
          </w:tcPr>
          <w:p w14:paraId="16097063" w14:textId="77777777" w:rsidR="004E2DB4" w:rsidRPr="00A30B02" w:rsidRDefault="004E2DB4" w:rsidP="008E10E6">
            <w:pPr>
              <w:rPr>
                <w:rFonts w:cstheme="minorHAnsi"/>
                <w:i/>
                <w:sz w:val="18"/>
                <w:szCs w:val="18"/>
              </w:rPr>
            </w:pPr>
            <w:r w:rsidRPr="00A30B02">
              <w:rPr>
                <w:rFonts w:cstheme="minorHAnsi"/>
              </w:rPr>
              <w:t>Liczba godzin indywidualnej pracy studenta</w:t>
            </w:r>
          </w:p>
        </w:tc>
        <w:tc>
          <w:tcPr>
            <w:tcW w:w="4606" w:type="dxa"/>
          </w:tcPr>
          <w:p w14:paraId="03294F53" w14:textId="77777777" w:rsidR="004E2DB4" w:rsidRPr="00A30B02" w:rsidRDefault="00C777D2" w:rsidP="007A73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</w:tbl>
    <w:p w14:paraId="193ADBAD" w14:textId="77777777" w:rsidR="008E10E6" w:rsidRDefault="008E10E6" w:rsidP="008E10E6">
      <w:pPr>
        <w:pStyle w:val="Akapitzlist"/>
        <w:ind w:left="1080"/>
        <w:rPr>
          <w:rFonts w:cstheme="minorHAnsi"/>
          <w:b/>
        </w:rPr>
      </w:pPr>
    </w:p>
    <w:p w14:paraId="020A3506" w14:textId="77777777" w:rsidR="008E10E6" w:rsidRDefault="008E10E6" w:rsidP="008E10E6">
      <w:pPr>
        <w:pStyle w:val="Akapitzlist"/>
        <w:ind w:left="1080"/>
        <w:rPr>
          <w:rFonts w:cstheme="minorHAnsi"/>
          <w:b/>
        </w:rPr>
      </w:pPr>
    </w:p>
    <w:p w14:paraId="5CA0CAFE" w14:textId="77777777" w:rsidR="004E2DB4" w:rsidRPr="00A30B02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30B02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A30B02" w14:paraId="3569E6A3" w14:textId="77777777" w:rsidTr="004E2DB4">
        <w:tc>
          <w:tcPr>
            <w:tcW w:w="9212" w:type="dxa"/>
          </w:tcPr>
          <w:p w14:paraId="1F986BBD" w14:textId="77777777" w:rsidR="004E2DB4" w:rsidRPr="00A30B02" w:rsidRDefault="004051F6" w:rsidP="004051F6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t>Literatura p</w:t>
            </w:r>
            <w:r w:rsidR="00C52E02" w:rsidRPr="00A30B02">
              <w:rPr>
                <w:rFonts w:cstheme="minorHAnsi"/>
              </w:rPr>
              <w:t>odstawowa</w:t>
            </w:r>
          </w:p>
        </w:tc>
      </w:tr>
      <w:tr w:rsidR="004E2DB4" w:rsidRPr="00A30B02" w14:paraId="7516C5EA" w14:textId="77777777" w:rsidTr="004E2DB4">
        <w:tc>
          <w:tcPr>
            <w:tcW w:w="9212" w:type="dxa"/>
          </w:tcPr>
          <w:p w14:paraId="3AC1BECD" w14:textId="77777777" w:rsidR="00613E6A" w:rsidRDefault="00613E6A" w:rsidP="00613E6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Belting Hans,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Antropologia obrazu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Kraków 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5C1922B" w14:textId="77777777" w:rsidR="007A73FE" w:rsidRPr="00506E70" w:rsidRDefault="007A73FE" w:rsidP="00613E6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Jankowska Małgorzata,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Wideo, wideo instalacja, wideo performance w Polsce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w latach 1973-1994, 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2004.</w:t>
            </w:r>
          </w:p>
          <w:p w14:paraId="5E115156" w14:textId="77777777" w:rsidR="007A73FE" w:rsidRPr="00506E70" w:rsidRDefault="007A73FE" w:rsidP="007A73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Jankowska M</w:t>
            </w:r>
            <w:r w:rsidR="006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ałgorzata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Film artystów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Szkice z historii filmu plastycznego i ruchu fotomedialnego w Polsce w latach 1957-1981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Toruń 2002.</w:t>
            </w:r>
          </w:p>
          <w:p w14:paraId="596A48A7" w14:textId="77777777" w:rsidR="007A73FE" w:rsidRPr="00506E70" w:rsidRDefault="007A73FE" w:rsidP="007A73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Jenkins, Henry,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Kultura konwergencji. Zderzenie starych i nowych mediów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2007.</w:t>
            </w:r>
          </w:p>
          <w:p w14:paraId="5D720489" w14:textId="77777777" w:rsidR="007A73FE" w:rsidRPr="00506E70" w:rsidRDefault="007A73FE" w:rsidP="007A73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Kluszczyński, Ryszard W.,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Obrazy na wolności. Studia z historii sztuk medialnych w Polsce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1998.</w:t>
            </w:r>
          </w:p>
          <w:p w14:paraId="7A24DBC0" w14:textId="77777777" w:rsidR="007A73FE" w:rsidRPr="00506E70" w:rsidRDefault="007A73FE" w:rsidP="007A73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Kluszczyński, R. W.,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Sztuka interaktywna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2010.</w:t>
            </w:r>
          </w:p>
          <w:p w14:paraId="730F48BC" w14:textId="77777777" w:rsidR="007A73FE" w:rsidRPr="00506E70" w:rsidRDefault="007A73FE" w:rsidP="007A73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Krajewski P., V. Kutlubasis–Krajewska (red.),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Od monumentu do marketu. Sztuka wideo i przestrzeń publiczna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Wrocław 2005.</w:t>
            </w:r>
          </w:p>
          <w:p w14:paraId="2C665B65" w14:textId="77777777" w:rsidR="007A73FE" w:rsidRPr="00506E70" w:rsidRDefault="007A73FE" w:rsidP="007A73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Lister, Martin (et al.),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Nowe media.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Wprowadzenie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Kraków 2009.</w:t>
            </w:r>
          </w:p>
          <w:p w14:paraId="6DCCF859" w14:textId="77777777" w:rsidR="00986493" w:rsidRPr="00506E70" w:rsidRDefault="00986493" w:rsidP="0098649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McLuhan, Herbert M.,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Wybór tekstów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Poznań 2001.</w:t>
            </w:r>
          </w:p>
          <w:p w14:paraId="6B60532F" w14:textId="77777777" w:rsidR="00986493" w:rsidRPr="00506E70" w:rsidRDefault="00986493" w:rsidP="0098649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Wójtowicz, Ewa,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Net art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Kraków 2008.</w:t>
            </w:r>
          </w:p>
          <w:p w14:paraId="69641ECB" w14:textId="77777777" w:rsidR="00986493" w:rsidRDefault="00986493" w:rsidP="0098649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Zawojski, Piotr,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Cyberkultura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2010.</w:t>
            </w:r>
          </w:p>
          <w:p w14:paraId="40FE412A" w14:textId="77777777" w:rsidR="004E2DB4" w:rsidRPr="00613E6A" w:rsidRDefault="00613E6A" w:rsidP="00613E6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Zielinski, Siegfried,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Archeologia mediów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2010.</w:t>
            </w:r>
          </w:p>
        </w:tc>
      </w:tr>
      <w:tr w:rsidR="004E2DB4" w:rsidRPr="00A30B02" w14:paraId="57AD8000" w14:textId="77777777" w:rsidTr="004E2DB4">
        <w:tc>
          <w:tcPr>
            <w:tcW w:w="9212" w:type="dxa"/>
          </w:tcPr>
          <w:p w14:paraId="05B3A42A" w14:textId="77777777" w:rsidR="004E2DB4" w:rsidRPr="00A30B02" w:rsidRDefault="004051F6" w:rsidP="004051F6">
            <w:pPr>
              <w:rPr>
                <w:rFonts w:cstheme="minorHAnsi"/>
              </w:rPr>
            </w:pPr>
            <w:r w:rsidRPr="00A30B02">
              <w:rPr>
                <w:rFonts w:cstheme="minorHAnsi"/>
              </w:rPr>
              <w:lastRenderedPageBreak/>
              <w:t>Literatura u</w:t>
            </w:r>
            <w:r w:rsidR="00C52E02" w:rsidRPr="00A30B02">
              <w:rPr>
                <w:rFonts w:cstheme="minorHAnsi"/>
              </w:rPr>
              <w:t>zupełniająca</w:t>
            </w:r>
          </w:p>
        </w:tc>
      </w:tr>
      <w:tr w:rsidR="004E2DB4" w:rsidRPr="00A30B02" w14:paraId="1C6775FE" w14:textId="77777777" w:rsidTr="004E2DB4">
        <w:tc>
          <w:tcPr>
            <w:tcW w:w="9212" w:type="dxa"/>
          </w:tcPr>
          <w:p w14:paraId="3614684D" w14:textId="77777777" w:rsidR="00D7651D" w:rsidRDefault="00D7651D" w:rsidP="00613E6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Gane N., Beer D., New Media.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The Key Concepts, Oxford 2008.</w:t>
            </w:r>
          </w:p>
          <w:p w14:paraId="47F225D1" w14:textId="77777777" w:rsidR="00D7651D" w:rsidRPr="00D7651D" w:rsidRDefault="00D7651D" w:rsidP="00613E6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Kluszczyński R.W., Społeczeństwo informacyjne – Cyberkultura – Sztuka multimediów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Kraków 1999.</w:t>
            </w:r>
          </w:p>
          <w:p w14:paraId="2FA1A695" w14:textId="77777777" w:rsidR="00613E6A" w:rsidRPr="00506E70" w:rsidRDefault="00613E6A" w:rsidP="00613E6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Rybczyński, Zbigniew,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Traktat o obrazie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Poznań, 2009.</w:t>
            </w:r>
          </w:p>
          <w:p w14:paraId="67806BEE" w14:textId="77777777" w:rsidR="00613E6A" w:rsidRPr="00506E70" w:rsidRDefault="00613E6A" w:rsidP="00613E6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Wiertow Dziga,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Człowiek z kamerą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1976.</w:t>
            </w:r>
          </w:p>
          <w:p w14:paraId="44B98671" w14:textId="77777777" w:rsidR="004E2DB4" w:rsidRPr="00584DD3" w:rsidRDefault="00613E6A" w:rsidP="00584DD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Wilkoszewska, Krystyna (red.), </w:t>
            </w:r>
            <w:r w:rsidRPr="0050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Piękno w Sieci. Estetyka a nowe media</w:t>
            </w:r>
            <w:r w:rsidRPr="00506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Kraków 1999.</w:t>
            </w:r>
          </w:p>
        </w:tc>
      </w:tr>
    </w:tbl>
    <w:p w14:paraId="48265C0D" w14:textId="77777777" w:rsidR="00C961A5" w:rsidRPr="00A30B02" w:rsidRDefault="00C961A5" w:rsidP="002D1A52">
      <w:pPr>
        <w:rPr>
          <w:rFonts w:cstheme="minorHAnsi"/>
        </w:rPr>
      </w:pPr>
    </w:p>
    <w:sectPr w:rsidR="00C961A5" w:rsidRPr="00A30B02" w:rsidSect="00DD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C0F9" w14:textId="77777777" w:rsidR="008C6E69" w:rsidRDefault="008C6E69" w:rsidP="00B04272">
      <w:pPr>
        <w:spacing w:after="0" w:line="240" w:lineRule="auto"/>
      </w:pPr>
      <w:r>
        <w:separator/>
      </w:r>
    </w:p>
  </w:endnote>
  <w:endnote w:type="continuationSeparator" w:id="0">
    <w:p w14:paraId="0F3C5FD2" w14:textId="77777777" w:rsidR="008C6E69" w:rsidRDefault="008C6E6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1459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FFB1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AC0A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D8C7" w14:textId="77777777" w:rsidR="008C6E69" w:rsidRDefault="008C6E69" w:rsidP="00B04272">
      <w:pPr>
        <w:spacing w:after="0" w:line="240" w:lineRule="auto"/>
      </w:pPr>
      <w:r>
        <w:separator/>
      </w:r>
    </w:p>
  </w:footnote>
  <w:footnote w:type="continuationSeparator" w:id="0">
    <w:p w14:paraId="26DC5701" w14:textId="77777777" w:rsidR="008C6E69" w:rsidRDefault="008C6E6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8A8E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EC2B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4298DF26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61A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371A6"/>
    <w:multiLevelType w:val="multilevel"/>
    <w:tmpl w:val="6C68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A7929"/>
    <w:multiLevelType w:val="hybridMultilevel"/>
    <w:tmpl w:val="34ACFE6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115B"/>
    <w:multiLevelType w:val="multilevel"/>
    <w:tmpl w:val="6C68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E4FFA"/>
    <w:multiLevelType w:val="multilevel"/>
    <w:tmpl w:val="030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1"/>
  </w:num>
  <w:num w:numId="9">
    <w:abstractNumId w:val="1"/>
  </w:num>
  <w:num w:numId="10">
    <w:abstractNumId w:val="12"/>
  </w:num>
  <w:num w:numId="11">
    <w:abstractNumId w:val="17"/>
  </w:num>
  <w:num w:numId="12">
    <w:abstractNumId w:val="8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0"/>
  </w:num>
  <w:num w:numId="18">
    <w:abstractNumId w:val="19"/>
  </w:num>
  <w:num w:numId="19">
    <w:abstractNumId w:val="11"/>
  </w:num>
  <w:num w:numId="20">
    <w:abstractNumId w:val="3"/>
  </w:num>
  <w:num w:numId="21">
    <w:abstractNumId w:val="14"/>
  </w:num>
  <w:num w:numId="22">
    <w:abstractNumId w:val="18"/>
  </w:num>
  <w:num w:numId="23">
    <w:abstractNumId w:val="9"/>
  </w:num>
  <w:num w:numId="24">
    <w:abstractNumId w:val="4"/>
  </w:num>
  <w:num w:numId="25">
    <w:abstractNumId w:val="23"/>
  </w:num>
  <w:num w:numId="26">
    <w:abstractNumId w:val="7"/>
  </w:num>
  <w:num w:numId="27">
    <w:abstractNumId w:val="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A66DB"/>
    <w:rsid w:val="000B3BEC"/>
    <w:rsid w:val="001051F5"/>
    <w:rsid w:val="00107D77"/>
    <w:rsid w:val="00115BF8"/>
    <w:rsid w:val="001850A8"/>
    <w:rsid w:val="001A5D37"/>
    <w:rsid w:val="001C0192"/>
    <w:rsid w:val="001C278A"/>
    <w:rsid w:val="00216EC6"/>
    <w:rsid w:val="002754C6"/>
    <w:rsid w:val="002778F0"/>
    <w:rsid w:val="002872B2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42B2D"/>
    <w:rsid w:val="00556FCA"/>
    <w:rsid w:val="00576AED"/>
    <w:rsid w:val="00583DB9"/>
    <w:rsid w:val="00584DD3"/>
    <w:rsid w:val="005A3D71"/>
    <w:rsid w:val="005D3D43"/>
    <w:rsid w:val="00613E6A"/>
    <w:rsid w:val="00646F79"/>
    <w:rsid w:val="006534C9"/>
    <w:rsid w:val="0066271E"/>
    <w:rsid w:val="00685044"/>
    <w:rsid w:val="00732E45"/>
    <w:rsid w:val="00757261"/>
    <w:rsid w:val="007841B3"/>
    <w:rsid w:val="007931F2"/>
    <w:rsid w:val="007A73FE"/>
    <w:rsid w:val="007D0038"/>
    <w:rsid w:val="007D6295"/>
    <w:rsid w:val="008215CC"/>
    <w:rsid w:val="008C6E69"/>
    <w:rsid w:val="008E0DA8"/>
    <w:rsid w:val="008E10E6"/>
    <w:rsid w:val="008E2C5B"/>
    <w:rsid w:val="008E4017"/>
    <w:rsid w:val="009168BF"/>
    <w:rsid w:val="00933F07"/>
    <w:rsid w:val="009517DB"/>
    <w:rsid w:val="00986493"/>
    <w:rsid w:val="009D424F"/>
    <w:rsid w:val="009E0654"/>
    <w:rsid w:val="00A30B02"/>
    <w:rsid w:val="00A370C7"/>
    <w:rsid w:val="00A40520"/>
    <w:rsid w:val="00A5036D"/>
    <w:rsid w:val="00A55656"/>
    <w:rsid w:val="00A76589"/>
    <w:rsid w:val="00AE2DD1"/>
    <w:rsid w:val="00B04272"/>
    <w:rsid w:val="00BC4DCB"/>
    <w:rsid w:val="00BD58F9"/>
    <w:rsid w:val="00BE454D"/>
    <w:rsid w:val="00C37A43"/>
    <w:rsid w:val="00C52E02"/>
    <w:rsid w:val="00C748B5"/>
    <w:rsid w:val="00C777D2"/>
    <w:rsid w:val="00C961A5"/>
    <w:rsid w:val="00CD7096"/>
    <w:rsid w:val="00D079F1"/>
    <w:rsid w:val="00D27DDC"/>
    <w:rsid w:val="00D406F6"/>
    <w:rsid w:val="00D52087"/>
    <w:rsid w:val="00D7651D"/>
    <w:rsid w:val="00DB781E"/>
    <w:rsid w:val="00DD3570"/>
    <w:rsid w:val="00DE3E95"/>
    <w:rsid w:val="00E01393"/>
    <w:rsid w:val="00E15BCD"/>
    <w:rsid w:val="00E35724"/>
    <w:rsid w:val="00E43C97"/>
    <w:rsid w:val="00ED3F40"/>
    <w:rsid w:val="00EE2C36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8B18"/>
  <w15:docId w15:val="{99508F7F-BD77-4750-9A01-39EACFB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wrtext">
    <w:name w:val="wrtext"/>
    <w:basedOn w:val="Domylnaczcionkaakapitu"/>
    <w:rsid w:val="0058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2EBF-7AA0-47CF-ADA7-5F1902B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15</cp:revision>
  <cp:lastPrinted>2019-01-23T11:10:00Z</cp:lastPrinted>
  <dcterms:created xsi:type="dcterms:W3CDTF">2021-12-03T12:23:00Z</dcterms:created>
  <dcterms:modified xsi:type="dcterms:W3CDTF">2022-02-13T10:33:00Z</dcterms:modified>
</cp:coreProperties>
</file>