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52" w:rsidRPr="004E4552" w:rsidRDefault="004E4552" w:rsidP="004E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Państwo, Drodzy Studenci!</w:t>
      </w:r>
    </w:p>
    <w:p w:rsidR="004E4552" w:rsidRPr="00A06877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0" w:name="_GoBack"/>
      <w:bookmarkEnd w:id="0"/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Pr="00BC1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23-27 kwietnia 2018 r.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BC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Instytucie Pedagogiki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gościmy, w ramach wymiany programu Erasmus+, Panie: </w:t>
      </w: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Catherine Nafti-Malherbe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profesorem pedagogiki i pracuje na Université Catholique à Angers (UCO), Francja.</w:t>
      </w: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Ilana Levenberg i Avital Hecht, 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profesorami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i pracują w Gordon College of Education w Haifie (Izrael). </w:t>
      </w: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  <w:r w:rsidRPr="003E293B">
        <w:rPr>
          <w:rFonts w:ascii="Times New Roman" w:hAnsi="Times New Roman" w:cs="Times New Roman"/>
          <w:b/>
          <w:sz w:val="24"/>
          <w:szCs w:val="24"/>
        </w:rPr>
        <w:t xml:space="preserve">Лілія Вовк, </w:t>
      </w:r>
      <w:r w:rsidRPr="003E293B">
        <w:rPr>
          <w:rFonts w:ascii="Times New Roman" w:hAnsi="Times New Roman" w:cs="Times New Roman"/>
          <w:sz w:val="24"/>
          <w:szCs w:val="24"/>
        </w:rPr>
        <w:t xml:space="preserve">która jest </w:t>
      </w:r>
      <w:r>
        <w:rPr>
          <w:rFonts w:ascii="Times New Roman" w:hAnsi="Times New Roman" w:cs="Times New Roman"/>
          <w:sz w:val="24"/>
          <w:szCs w:val="24"/>
        </w:rPr>
        <w:t>doktorem pedagogiki i pracuje na</w:t>
      </w:r>
      <w:r w:rsidRPr="003E293B">
        <w:rPr>
          <w:rFonts w:ascii="Times New Roman" w:hAnsi="Times New Roman" w:cs="Times New Roman"/>
          <w:sz w:val="24"/>
          <w:szCs w:val="24"/>
        </w:rPr>
        <w:t xml:space="preserve"> Państwowym Uniwersytecie Pedagogicznym im. Iwana Franki w Drohobyczu.</w:t>
      </w:r>
    </w:p>
    <w:p w:rsidR="004E4552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52" w:rsidRPr="00A271BE" w:rsidRDefault="004E4552" w:rsidP="004E4552">
      <w:pPr>
        <w:jc w:val="both"/>
        <w:rPr>
          <w:rFonts w:ascii="Times New Roman" w:hAnsi="Times New Roman" w:cs="Times New Roman"/>
          <w:sz w:val="28"/>
          <w:szCs w:val="28"/>
        </w:rPr>
      </w:pPr>
      <w:r w:rsidRPr="00A271BE">
        <w:rPr>
          <w:rFonts w:ascii="Times New Roman" w:hAnsi="Times New Roman" w:cs="Times New Roman"/>
          <w:b/>
          <w:sz w:val="28"/>
          <w:szCs w:val="28"/>
        </w:rPr>
        <w:t>K</w:t>
      </w:r>
      <w:r w:rsidRPr="00A271BE">
        <w:rPr>
          <w:rStyle w:val="Pogrubienie"/>
          <w:rFonts w:ascii="Times New Roman" w:hAnsi="Times New Roman" w:cs="Times New Roman"/>
          <w:sz w:val="28"/>
          <w:szCs w:val="28"/>
        </w:rPr>
        <w:t xml:space="preserve">siądz Dyrektor </w:t>
      </w:r>
      <w:r w:rsidRPr="00A271BE">
        <w:rPr>
          <w:rFonts w:ascii="Times New Roman" w:hAnsi="Times New Roman" w:cs="Times New Roman"/>
          <w:b/>
          <w:sz w:val="28"/>
          <w:szCs w:val="28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 xml:space="preserve">f. dr hab. Marian Nowak, </w:t>
      </w:r>
      <w:r w:rsidRPr="00A271BE">
        <w:rPr>
          <w:rFonts w:ascii="Times New Roman" w:hAnsi="Times New Roman" w:cs="Times New Roman"/>
          <w:b/>
          <w:sz w:val="28"/>
          <w:szCs w:val="28"/>
        </w:rPr>
        <w:t>Pani Dziekan dr hab. Ewa Domagała-Zyśk</w:t>
      </w:r>
      <w:r>
        <w:rPr>
          <w:rFonts w:ascii="Times New Roman" w:hAnsi="Times New Roman" w:cs="Times New Roman"/>
          <w:b/>
          <w:sz w:val="28"/>
          <w:szCs w:val="28"/>
        </w:rPr>
        <w:t xml:space="preserve"> prof. KUL i dr Barbara Borowska</w:t>
      </w:r>
      <w:r w:rsidRPr="00A271BE">
        <w:rPr>
          <w:rFonts w:ascii="Times New Roman" w:hAnsi="Times New Roman" w:cs="Times New Roman"/>
          <w:b/>
          <w:sz w:val="28"/>
          <w:szCs w:val="28"/>
        </w:rPr>
        <w:t xml:space="preserve"> serdecznie zapraszają wszystkich pracowników Instytutu Pedagogiki na spotkanie z Paniami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271BE">
        <w:rPr>
          <w:rFonts w:ascii="Times New Roman" w:hAnsi="Times New Roman" w:cs="Times New Roman"/>
          <w:b/>
          <w:sz w:val="28"/>
          <w:szCs w:val="28"/>
        </w:rPr>
        <w:t xml:space="preserve"> które gościmy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271BE">
        <w:rPr>
          <w:rFonts w:ascii="Times New Roman" w:hAnsi="Times New Roman" w:cs="Times New Roman"/>
          <w:b/>
          <w:sz w:val="28"/>
          <w:szCs w:val="28"/>
        </w:rPr>
        <w:t xml:space="preserve"> we</w:t>
      </w:r>
      <w:r w:rsidRPr="00A271BE">
        <w:rPr>
          <w:rFonts w:ascii="Times New Roman" w:hAnsi="Times New Roman" w:cs="Times New Roman"/>
          <w:sz w:val="28"/>
          <w:szCs w:val="28"/>
        </w:rPr>
        <w:t xml:space="preserve"> </w:t>
      </w:r>
      <w:r w:rsidRPr="00A271BE">
        <w:rPr>
          <w:rStyle w:val="Pogrubienie"/>
          <w:rFonts w:ascii="Times New Roman" w:hAnsi="Times New Roman" w:cs="Times New Roman"/>
          <w:sz w:val="28"/>
          <w:szCs w:val="28"/>
        </w:rPr>
        <w:t>wtorek, 24 kwietnia, o godz. 11.30</w:t>
      </w:r>
      <w:r w:rsidRPr="00A271BE">
        <w:rPr>
          <w:rFonts w:ascii="Times New Roman" w:hAnsi="Times New Roman" w:cs="Times New Roman"/>
          <w:sz w:val="28"/>
          <w:szCs w:val="28"/>
        </w:rPr>
        <w:t xml:space="preserve"> </w:t>
      </w:r>
      <w:r w:rsidRPr="00A271BE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A271BE">
        <w:rPr>
          <w:rStyle w:val="Pogrubienie"/>
          <w:rFonts w:ascii="Times New Roman" w:hAnsi="Times New Roman" w:cs="Times New Roman"/>
          <w:sz w:val="28"/>
          <w:szCs w:val="28"/>
        </w:rPr>
        <w:t>Gabinetu ks. Dyrektora.</w:t>
      </w:r>
    </w:p>
    <w:p w:rsidR="004E4552" w:rsidRPr="003E293B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 goście poprowadzą wykłady, na które bardzo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studentów i pracowników IP.</w:t>
      </w:r>
    </w:p>
    <w:p w:rsidR="004E4552" w:rsidRPr="00BC13CA" w:rsidRDefault="004E4552" w:rsidP="004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52" w:rsidRPr="00BC13CA" w:rsidRDefault="004E4552" w:rsidP="004E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prof.</w:t>
      </w:r>
      <w:r w:rsidRPr="00BC13CA">
        <w:rPr>
          <w:rFonts w:ascii="Times New Roman" w:hAnsi="Times New Roman" w:cs="Times New Roman"/>
          <w:b/>
          <w:sz w:val="24"/>
          <w:szCs w:val="24"/>
        </w:rPr>
        <w:t xml:space="preserve"> Ilana Lewenberg </w:t>
      </w:r>
      <w:r w:rsidRPr="00BC13CA">
        <w:rPr>
          <w:rFonts w:ascii="Times New Roman" w:hAnsi="Times New Roman" w:cs="Times New Roman"/>
          <w:sz w:val="24"/>
          <w:szCs w:val="24"/>
        </w:rPr>
        <w:t>(wykład w języku angielskim</w:t>
      </w:r>
      <w:r>
        <w:rPr>
          <w:rFonts w:ascii="Times New Roman" w:hAnsi="Times New Roman" w:cs="Times New Roman"/>
          <w:sz w:val="24"/>
          <w:szCs w:val="24"/>
        </w:rPr>
        <w:t xml:space="preserve"> i polskim</w:t>
      </w:r>
      <w:r w:rsidRPr="00BC13CA">
        <w:rPr>
          <w:rFonts w:ascii="Times New Roman" w:hAnsi="Times New Roman" w:cs="Times New Roman"/>
          <w:sz w:val="24"/>
          <w:szCs w:val="24"/>
        </w:rPr>
        <w:t>)</w:t>
      </w:r>
    </w:p>
    <w:p w:rsidR="004E4552" w:rsidRPr="00BC13CA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  <w:r w:rsidRPr="00BC13CA">
        <w:rPr>
          <w:rFonts w:ascii="Times New Roman" w:hAnsi="Times New Roman" w:cs="Times New Roman"/>
          <w:b/>
          <w:sz w:val="24"/>
          <w:szCs w:val="24"/>
        </w:rPr>
        <w:t>Wtorek, 24 kwietnia, g. 9.10-10.40, sala wykładowa 138</w:t>
      </w:r>
      <w:r w:rsidRPr="00BC13CA">
        <w:rPr>
          <w:rFonts w:ascii="Times New Roman" w:hAnsi="Times New Roman" w:cs="Times New Roman"/>
          <w:sz w:val="24"/>
          <w:szCs w:val="24"/>
        </w:rPr>
        <w:t xml:space="preserve"> (gościa podejmują: </w:t>
      </w:r>
      <w:r>
        <w:rPr>
          <w:rFonts w:ascii="Times New Roman" w:hAnsi="Times New Roman" w:cs="Times New Roman"/>
          <w:sz w:val="24"/>
          <w:szCs w:val="24"/>
        </w:rPr>
        <w:t xml:space="preserve">Pani prof. K. Chałas, </w:t>
      </w:r>
      <w:r w:rsidRPr="00BC13CA">
        <w:rPr>
          <w:rFonts w:ascii="Times New Roman" w:hAnsi="Times New Roman" w:cs="Times New Roman"/>
          <w:sz w:val="24"/>
          <w:szCs w:val="24"/>
        </w:rPr>
        <w:t>Pani dr M. Buk-Cegiełka i dr B. Borowska)</w:t>
      </w:r>
    </w:p>
    <w:p w:rsidR="004E4552" w:rsidRPr="00BC13CA" w:rsidRDefault="004E4552" w:rsidP="004E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CA">
        <w:rPr>
          <w:rFonts w:ascii="Times New Roman" w:hAnsi="Times New Roman" w:cs="Times New Roman"/>
          <w:b/>
          <w:sz w:val="24"/>
          <w:szCs w:val="24"/>
        </w:rPr>
        <w:t>Temat wykładu: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BC13CA">
        <w:rPr>
          <w:rFonts w:ascii="Times New Roman" w:hAnsi="Times New Roman" w:cs="Times New Roman"/>
          <w:b/>
          <w:sz w:val="24"/>
          <w:szCs w:val="24"/>
        </w:rPr>
        <w:t>Zielona Matematyka” – Matematyka i Środowisko.</w:t>
      </w:r>
    </w:p>
    <w:p w:rsidR="004E4552" w:rsidRPr="00A06877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52" w:rsidRPr="00BC13CA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  <w:r w:rsidRPr="00BC13CA">
        <w:rPr>
          <w:rFonts w:ascii="Times New Roman" w:hAnsi="Times New Roman" w:cs="Times New Roman"/>
          <w:b/>
          <w:sz w:val="24"/>
          <w:szCs w:val="24"/>
        </w:rPr>
        <w:t xml:space="preserve">Pani dr Лілія Вовк </w:t>
      </w:r>
      <w:r w:rsidRPr="00BC13CA">
        <w:rPr>
          <w:rFonts w:ascii="Times New Roman" w:hAnsi="Times New Roman" w:cs="Times New Roman"/>
          <w:sz w:val="24"/>
          <w:szCs w:val="24"/>
        </w:rPr>
        <w:t>(wykład w języku polskim)</w:t>
      </w:r>
    </w:p>
    <w:p w:rsidR="004E4552" w:rsidRPr="00BC13CA" w:rsidRDefault="004E4552" w:rsidP="004E4552">
      <w:pPr>
        <w:jc w:val="both"/>
        <w:rPr>
          <w:rFonts w:ascii="Times New Roman" w:hAnsi="Times New Roman" w:cs="Times New Roman"/>
          <w:sz w:val="24"/>
          <w:szCs w:val="24"/>
        </w:rPr>
      </w:pPr>
      <w:r w:rsidRPr="00BC13CA">
        <w:rPr>
          <w:rFonts w:ascii="Times New Roman" w:hAnsi="Times New Roman" w:cs="Times New Roman"/>
          <w:b/>
          <w:sz w:val="24"/>
          <w:szCs w:val="24"/>
        </w:rPr>
        <w:t xml:space="preserve">Środa, 25 kwietnia, g. 9.10-10.40, sala wykładowa 6 </w:t>
      </w:r>
      <w:r w:rsidRPr="00BC13CA">
        <w:rPr>
          <w:rFonts w:ascii="Times New Roman" w:hAnsi="Times New Roman" w:cs="Times New Roman"/>
          <w:sz w:val="24"/>
          <w:szCs w:val="24"/>
        </w:rPr>
        <w:t>(gościa podejmują: Siostra prof. L. Opiela i dr B. Borowska)</w:t>
      </w:r>
    </w:p>
    <w:p w:rsidR="004E4552" w:rsidRPr="00BC13CA" w:rsidRDefault="004E4552" w:rsidP="004E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CA">
        <w:rPr>
          <w:rFonts w:ascii="Times New Roman" w:hAnsi="Times New Roman" w:cs="Times New Roman"/>
          <w:b/>
          <w:sz w:val="24"/>
          <w:szCs w:val="24"/>
        </w:rPr>
        <w:t>Temat wykładu: Analiza porównawcza systemu edukacji przedszkolnej na Ukrainie i w Polsce. Innowacyjne tendencje w rozwoju nowoczesnej edukacji przedszkolnej.</w:t>
      </w:r>
    </w:p>
    <w:p w:rsidR="004E4552" w:rsidRPr="006104D5" w:rsidRDefault="004E4552" w:rsidP="004E45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3CA">
        <w:rPr>
          <w:rFonts w:ascii="Times New Roman" w:hAnsi="Times New Roman" w:cs="Times New Roman"/>
          <w:sz w:val="24"/>
          <w:szCs w:val="24"/>
        </w:rPr>
        <w:br/>
      </w:r>
      <w:r w:rsidRPr="006104D5">
        <w:rPr>
          <w:rFonts w:ascii="Times New Roman" w:hAnsi="Times New Roman" w:cs="Times New Roman"/>
          <w:sz w:val="24"/>
          <w:szCs w:val="24"/>
        </w:rPr>
        <w:t xml:space="preserve">Panie: prof. Catherine Nafti-Malherbe (dziekan Wydziału Pedagogiki UCO) i prof. </w:t>
      </w:r>
      <w:r w:rsidRPr="006104D5">
        <w:rPr>
          <w:rFonts w:ascii="Times New Roman" w:eastAsia="Times New Roman" w:hAnsi="Times New Roman" w:cs="Times New Roman"/>
          <w:sz w:val="24"/>
          <w:szCs w:val="24"/>
          <w:lang w:eastAsia="pl-PL"/>
        </w:rPr>
        <w:t>Avital Hecht (</w:t>
      </w:r>
      <w:r w:rsidRPr="006104D5">
        <w:rPr>
          <w:rFonts w:ascii="Times New Roman" w:hAnsi="Times New Roman" w:cs="Times New Roman"/>
          <w:sz w:val="24"/>
          <w:szCs w:val="24"/>
        </w:rPr>
        <w:t>Kierownik Studiów Pre-Academic i Centrum Pamięci SHOA)</w:t>
      </w:r>
      <w:r w:rsidRPr="0061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 w Staff Mobility For Training, dlatego nie mają obowiązku prowadzenia wykładów.</w:t>
      </w:r>
    </w:p>
    <w:p w:rsidR="004E4552" w:rsidRDefault="004E4552" w:rsidP="004E455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Wszystkie zaproszone Panie wygłoszą swoje referaty i wezmą udział w </w:t>
      </w:r>
      <w:r w:rsidRPr="000F4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Ogólnopolskiej Interdyscyplinarnej Konferencji Naukowej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C1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kwietnia (czwartek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BC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Katedrę</w:t>
      </w:r>
      <w:r w:rsidRPr="000F4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Biografistyki Pedagogicznej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4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Instytutu Pedagogiki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4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Katolickiego Uniwersytetu Lubelskiego Jana Pawła II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BC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Fundację</w:t>
      </w:r>
      <w:r w:rsidRPr="000F4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„Biografie Codzienności”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E4552" w:rsidRPr="00961AF9" w:rsidRDefault="004E4552" w:rsidP="004E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F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 xml:space="preserve">Konferencji będzie towarzyszyła wystawa 100 ikon pt. </w:t>
      </w:r>
      <w:r w:rsidRPr="00961AF9">
        <w:rPr>
          <w:rFonts w:ascii="Times New Roman" w:hAnsi="Times New Roman" w:cs="Times New Roman"/>
          <w:b/>
          <w:sz w:val="24"/>
          <w:szCs w:val="24"/>
        </w:rPr>
        <w:t>„</w:t>
      </w:r>
      <w:r w:rsidRPr="00961AF9">
        <w:rPr>
          <w:rFonts w:ascii="Times New Roman" w:hAnsi="Times New Roman" w:cs="Times New Roman"/>
          <w:b/>
          <w:color w:val="002060"/>
          <w:sz w:val="24"/>
          <w:szCs w:val="24"/>
        </w:rPr>
        <w:t>K</w:t>
      </w:r>
      <w:r w:rsidRPr="00961AF9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961AF9">
        <w:rPr>
          <w:rFonts w:ascii="Times New Roman" w:hAnsi="Times New Roman" w:cs="Times New Roman"/>
          <w:b/>
          <w:color w:val="FFC000"/>
          <w:sz w:val="24"/>
          <w:szCs w:val="24"/>
        </w:rPr>
        <w:t>l</w:t>
      </w:r>
      <w:r w:rsidRPr="00961AF9">
        <w:rPr>
          <w:rFonts w:ascii="Times New Roman" w:hAnsi="Times New Roman" w:cs="Times New Roman"/>
          <w:b/>
          <w:color w:val="00B050"/>
          <w:sz w:val="24"/>
          <w:szCs w:val="24"/>
        </w:rPr>
        <w:t>o</w:t>
      </w:r>
      <w:r w:rsidRPr="00961AF9">
        <w:rPr>
          <w:rFonts w:ascii="Times New Roman" w:hAnsi="Times New Roman" w:cs="Times New Roman"/>
          <w:b/>
          <w:color w:val="0070C0"/>
          <w:sz w:val="24"/>
          <w:szCs w:val="24"/>
        </w:rPr>
        <w:t>r</w:t>
      </w:r>
      <w:r w:rsidRPr="00961AF9">
        <w:rPr>
          <w:rFonts w:ascii="Times New Roman" w:hAnsi="Times New Roman" w:cs="Times New Roman"/>
          <w:b/>
          <w:color w:val="7030A0"/>
          <w:sz w:val="24"/>
          <w:szCs w:val="24"/>
        </w:rPr>
        <w:t>a</w:t>
      </w:r>
      <w:r w:rsidRPr="00961AF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m</w:t>
      </w:r>
      <w:r w:rsidRPr="00961AF9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961AF9">
        <w:rPr>
          <w:rFonts w:ascii="Times New Roman" w:hAnsi="Times New Roman" w:cs="Times New Roman"/>
          <w:b/>
          <w:sz w:val="24"/>
          <w:szCs w:val="24"/>
        </w:rPr>
        <w:t xml:space="preserve"> pisane imię Boga”, </w:t>
      </w:r>
      <w:r w:rsidRPr="00961AF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księdza Stanisława Drąga, ikonopisa, malarza i gr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afika, który będzie gościem konferencji. Ksiądz artysta opowie</w:t>
      </w:r>
      <w:r w:rsidRPr="00961AF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o swojej twórczości.</w:t>
      </w:r>
    </w:p>
    <w:p w:rsidR="004E4552" w:rsidRDefault="004E4552" w:rsidP="004E45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AF9">
        <w:rPr>
          <w:rFonts w:ascii="Times New Roman" w:hAnsi="Times New Roman" w:cs="Times New Roman"/>
          <w:sz w:val="24"/>
          <w:szCs w:val="24"/>
        </w:rPr>
        <w:t>Ksiądz S. Drąg pisze ikony od 1968 roku</w:t>
      </w:r>
      <w:r>
        <w:rPr>
          <w:rFonts w:ascii="Times New Roman" w:hAnsi="Times New Roman" w:cs="Times New Roman"/>
          <w:sz w:val="24"/>
          <w:szCs w:val="24"/>
        </w:rPr>
        <w:t xml:space="preserve"> (50 lat)</w:t>
      </w:r>
      <w:r w:rsidRPr="00961AF9">
        <w:rPr>
          <w:rFonts w:ascii="Times New Roman" w:hAnsi="Times New Roman" w:cs="Times New Roman"/>
          <w:sz w:val="24"/>
          <w:szCs w:val="24"/>
        </w:rPr>
        <w:t xml:space="preserve">. W latach 1968-1970 </w:t>
      </w:r>
      <w:r w:rsidRPr="009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studiował teologię na Katolickim Uniwersytecie Lubelskim i jak podkreśla „tutaj się wszystko zaczęło”. W czasie studiów na KUL-u uczęszczał na wykłady z historii sztuki oraz uczestniczył w zajęciach rysunku i kompozycji prof. Antoniego Michalaka. Uczył się także konserwacji zabytków u prof. Rudolfa Kozłowskiego z Krakowa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kustosza Wawelu.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Część prezentowanych ikon będzie można zakupić.</w:t>
      </w:r>
    </w:p>
    <w:p w:rsidR="004E4552" w:rsidRPr="00BC13CA" w:rsidRDefault="004E4552" w:rsidP="004E45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konferencję</w:t>
      </w:r>
      <w:r w:rsidRPr="00BC1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serdecznie zapraszają organizatorzy: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Ryszard Skrzyniarz, prof. KUL, dr Małgorzata Łobacz, dr Barbara Borowska, </w:t>
      </w:r>
      <w:r w:rsidRPr="0047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Elżbieta 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>Krzewska</w:t>
      </w:r>
      <w:r w:rsidRPr="00473DE6">
        <w:rPr>
          <w:rFonts w:ascii="Times New Roman" w:eastAsia="Times New Roman" w:hAnsi="Times New Roman" w:cs="Times New Roman"/>
          <w:sz w:val="24"/>
          <w:szCs w:val="24"/>
          <w:lang w:eastAsia="pl-PL"/>
        </w:rPr>
        <w:t>, mgr Magdalena Gajderowicz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73DE6"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Katarzyna Sabat</w:t>
      </w:r>
      <w:r w:rsidRPr="00BC1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552" w:rsidRDefault="004E4552" w:rsidP="004E45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552" w:rsidRPr="00125ABA" w:rsidRDefault="004E4552" w:rsidP="004E4552">
      <w:pPr>
        <w:jc w:val="right"/>
        <w:rPr>
          <w:rFonts w:ascii="Times New Roman" w:hAnsi="Times New Roman" w:cs="Times New Roman"/>
          <w:sz w:val="24"/>
          <w:szCs w:val="24"/>
        </w:rPr>
      </w:pPr>
      <w:r w:rsidRPr="00125ABA">
        <w:rPr>
          <w:rFonts w:ascii="Times New Roman" w:hAnsi="Times New Roman" w:cs="Times New Roman"/>
          <w:sz w:val="24"/>
          <w:szCs w:val="24"/>
        </w:rPr>
        <w:t>Barbara Borowska</w:t>
      </w:r>
    </w:p>
    <w:p w:rsidR="00E35E05" w:rsidRPr="00EE7B24" w:rsidRDefault="00E35E05" w:rsidP="00C23B8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E35E05" w:rsidRPr="00EE7B24" w:rsidSect="000A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F8"/>
    <w:rsid w:val="002C00F8"/>
    <w:rsid w:val="004E4552"/>
    <w:rsid w:val="00AB7B30"/>
    <w:rsid w:val="00C23B85"/>
    <w:rsid w:val="00E35E05"/>
    <w:rsid w:val="00EE17FA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C09E-0D3E-4E25-B6D2-1CE0825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Marek Jeziorański</cp:lastModifiedBy>
  <cp:revision>2</cp:revision>
  <dcterms:created xsi:type="dcterms:W3CDTF">2018-04-10T08:58:00Z</dcterms:created>
  <dcterms:modified xsi:type="dcterms:W3CDTF">2018-04-10T08:58:00Z</dcterms:modified>
</cp:coreProperties>
</file>